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
        <w:tblW w:w="10598" w:type="dxa"/>
        <w:tblLook w:val="04A0" w:firstRow="1" w:lastRow="0" w:firstColumn="1" w:lastColumn="0" w:noHBand="0" w:noVBand="1"/>
      </w:tblPr>
      <w:tblGrid>
        <w:gridCol w:w="5299"/>
        <w:gridCol w:w="5299"/>
      </w:tblGrid>
      <w:tr w:rsidR="00D720DC" w14:paraId="46A1C6E3" w14:textId="77777777" w:rsidTr="00D720DC">
        <w:tc>
          <w:tcPr>
            <w:tcW w:w="10598" w:type="dxa"/>
            <w:gridSpan w:val="2"/>
            <w:shd w:val="clear" w:color="auto" w:fill="FFC000"/>
          </w:tcPr>
          <w:p w14:paraId="39D8A0E8" w14:textId="77777777" w:rsidR="00D720DC" w:rsidRPr="007D6F3B" w:rsidRDefault="00D720DC" w:rsidP="00D720DC">
            <w:pPr>
              <w:rPr>
                <w:b/>
              </w:rPr>
            </w:pPr>
            <w:r w:rsidRPr="007D6F3B">
              <w:rPr>
                <w:b/>
              </w:rPr>
              <w:t>PROGRAMME OPTIONS</w:t>
            </w:r>
            <w:r>
              <w:rPr>
                <w:b/>
              </w:rPr>
              <w:t xml:space="preserve"> (All options may be selected, each course one-year full time)</w:t>
            </w:r>
          </w:p>
        </w:tc>
      </w:tr>
      <w:tr w:rsidR="00D720DC" w14:paraId="20C16D2E" w14:textId="77777777" w:rsidTr="00D720DC">
        <w:tc>
          <w:tcPr>
            <w:tcW w:w="5299" w:type="dxa"/>
          </w:tcPr>
          <w:p w14:paraId="4757CDCD" w14:textId="77777777" w:rsidR="00D720DC" w:rsidRDefault="00D720DC" w:rsidP="00D720DC">
            <w:r w:rsidRPr="002802F4">
              <w:rPr>
                <w:sz w:val="40"/>
                <w:szCs w:val="40"/>
              </w:rPr>
              <w:t>□</w:t>
            </w:r>
            <w:r>
              <w:t xml:space="preserve">    CUA40920 Certificate IV in Music </w:t>
            </w:r>
          </w:p>
        </w:tc>
        <w:tc>
          <w:tcPr>
            <w:tcW w:w="5299" w:type="dxa"/>
          </w:tcPr>
          <w:p w14:paraId="0E7F1B6D" w14:textId="37584034" w:rsidR="00D720DC" w:rsidRDefault="00D720DC" w:rsidP="00D720DC">
            <w:r w:rsidRPr="002802F4">
              <w:rPr>
                <w:sz w:val="40"/>
                <w:szCs w:val="40"/>
              </w:rPr>
              <w:t xml:space="preserve">□ </w:t>
            </w:r>
            <w:r>
              <w:t xml:space="preserve">   CUA5082</w:t>
            </w:r>
            <w:r w:rsidR="00DE1AC1">
              <w:t>5</w:t>
            </w:r>
            <w:r>
              <w:t xml:space="preserve"> Diploma of Music </w:t>
            </w:r>
          </w:p>
          <w:p w14:paraId="3D4BD1EE" w14:textId="59FE5479" w:rsidR="00D720DC" w:rsidRDefault="00D720DC" w:rsidP="00D720DC">
            <w:r w:rsidRPr="002802F4">
              <w:rPr>
                <w:sz w:val="40"/>
                <w:szCs w:val="40"/>
              </w:rPr>
              <w:t xml:space="preserve">□ </w:t>
            </w:r>
            <w:r>
              <w:t xml:space="preserve">   </w:t>
            </w:r>
            <w:r w:rsidRPr="0087497D">
              <w:t>CUA605</w:t>
            </w:r>
            <w:r>
              <w:t>2</w:t>
            </w:r>
            <w:r w:rsidR="00DE1AC1">
              <w:t>5</w:t>
            </w:r>
            <w:r>
              <w:t xml:space="preserve"> </w:t>
            </w:r>
            <w:r w:rsidRPr="0087497D">
              <w:t>Advanced Diploma</w:t>
            </w:r>
            <w:r>
              <w:t xml:space="preserve"> of Music </w:t>
            </w:r>
          </w:p>
        </w:tc>
      </w:tr>
    </w:tbl>
    <w:p w14:paraId="7FCAD27E" w14:textId="77777777" w:rsidR="007D6F3B" w:rsidRPr="002802F4" w:rsidRDefault="007D6F3B" w:rsidP="00D67BC6">
      <w:pPr>
        <w:spacing w:after="0" w:line="240" w:lineRule="auto"/>
        <w:rPr>
          <w:sz w:val="16"/>
          <w:szCs w:val="16"/>
        </w:rPr>
      </w:pPr>
    </w:p>
    <w:tbl>
      <w:tblPr>
        <w:tblStyle w:val="TableGrid"/>
        <w:tblW w:w="10598" w:type="dxa"/>
        <w:tblLook w:val="04A0" w:firstRow="1" w:lastRow="0" w:firstColumn="1" w:lastColumn="0" w:noHBand="0" w:noVBand="1"/>
      </w:tblPr>
      <w:tblGrid>
        <w:gridCol w:w="10598"/>
      </w:tblGrid>
      <w:tr w:rsidR="00725BE9" w14:paraId="73647CE8" w14:textId="77777777" w:rsidTr="002802F4">
        <w:tc>
          <w:tcPr>
            <w:tcW w:w="10598" w:type="dxa"/>
            <w:shd w:val="clear" w:color="auto" w:fill="FFC000"/>
          </w:tcPr>
          <w:p w14:paraId="22FA3232" w14:textId="77777777" w:rsidR="00725BE9" w:rsidRPr="009C4BD7" w:rsidRDefault="009C4BD7">
            <w:pPr>
              <w:rPr>
                <w:b/>
              </w:rPr>
            </w:pPr>
            <w:r w:rsidRPr="009C4BD7">
              <w:rPr>
                <w:b/>
              </w:rPr>
              <w:t>COURSE DETAILS</w:t>
            </w:r>
          </w:p>
        </w:tc>
      </w:tr>
      <w:tr w:rsidR="00725BE9" w14:paraId="38275713" w14:textId="77777777" w:rsidTr="002802F4">
        <w:tc>
          <w:tcPr>
            <w:tcW w:w="10598" w:type="dxa"/>
          </w:tcPr>
          <w:p w14:paraId="7118BAD4" w14:textId="6B5FB2F9" w:rsidR="009C4BD7" w:rsidRPr="00D67BC6" w:rsidRDefault="009C4BD7" w:rsidP="009C4BD7">
            <w:pPr>
              <w:pStyle w:val="Default"/>
              <w:rPr>
                <w:rFonts w:ascii="Calibri" w:hAnsi="Calibri"/>
                <w:iCs/>
                <w:sz w:val="20"/>
                <w:szCs w:val="20"/>
              </w:rPr>
            </w:pPr>
            <w:r w:rsidRPr="00D67BC6">
              <w:rPr>
                <w:rFonts w:ascii="Calibri" w:hAnsi="Calibri"/>
                <w:iCs/>
                <w:sz w:val="20"/>
                <w:szCs w:val="20"/>
              </w:rPr>
              <w:t xml:space="preserve">Each qualification requires one year of study, broken into four </w:t>
            </w:r>
            <w:r w:rsidR="005A0FD0">
              <w:rPr>
                <w:rFonts w:ascii="Calibri" w:hAnsi="Calibri"/>
                <w:iCs/>
                <w:sz w:val="20"/>
                <w:szCs w:val="20"/>
              </w:rPr>
              <w:t>9</w:t>
            </w:r>
            <w:r w:rsidRPr="00D67BC6">
              <w:rPr>
                <w:rFonts w:ascii="Calibri" w:hAnsi="Calibri"/>
                <w:iCs/>
                <w:sz w:val="20"/>
                <w:szCs w:val="20"/>
              </w:rPr>
              <w:t xml:space="preserve">-week terms, for each qualification, with </w:t>
            </w:r>
            <w:r w:rsidR="0057194C">
              <w:rPr>
                <w:rFonts w:ascii="Calibri" w:hAnsi="Calibri"/>
                <w:iCs/>
                <w:sz w:val="20"/>
                <w:szCs w:val="20"/>
              </w:rPr>
              <w:t>20</w:t>
            </w:r>
            <w:r w:rsidRPr="00D67BC6">
              <w:rPr>
                <w:rFonts w:ascii="Calibri" w:hAnsi="Calibri"/>
                <w:iCs/>
                <w:sz w:val="20"/>
                <w:szCs w:val="20"/>
              </w:rPr>
              <w:t xml:space="preserve"> hours per week in supervised face-to-face classes and an additional 32 hours per term allocated to private practice time, rehearsals, performances and attendance at concerts.</w:t>
            </w:r>
            <w:r w:rsidR="006C3D41" w:rsidRPr="00D67BC6">
              <w:rPr>
                <w:rFonts w:ascii="Calibri" w:hAnsi="Calibri"/>
                <w:iCs/>
                <w:sz w:val="20"/>
                <w:szCs w:val="20"/>
              </w:rPr>
              <w:t xml:space="preserve">  An extra two weeks in term 4 are required for assessment completion and annual concert.</w:t>
            </w:r>
          </w:p>
          <w:p w14:paraId="5CC43C3E" w14:textId="77777777" w:rsidR="009C4BD7" w:rsidRPr="00D67BC6" w:rsidRDefault="000A7C35" w:rsidP="00D67BC6">
            <w:pPr>
              <w:pStyle w:val="Default"/>
              <w:spacing w:before="120"/>
              <w:rPr>
                <w:rFonts w:ascii="Calibri" w:hAnsi="Calibri"/>
                <w:iCs/>
                <w:sz w:val="20"/>
                <w:szCs w:val="20"/>
              </w:rPr>
            </w:pPr>
            <w:r w:rsidRPr="00D67BC6">
              <w:rPr>
                <w:rFonts w:ascii="Calibri" w:hAnsi="Calibri"/>
                <w:iCs/>
                <w:sz w:val="20"/>
                <w:szCs w:val="20"/>
              </w:rPr>
              <w:t>Qualification achievement</w:t>
            </w:r>
            <w:r w:rsidR="009C4BD7" w:rsidRPr="00D67BC6">
              <w:rPr>
                <w:rFonts w:ascii="Calibri" w:hAnsi="Calibri"/>
                <w:iCs/>
                <w:sz w:val="20"/>
                <w:szCs w:val="20"/>
              </w:rPr>
              <w:t xml:space="preserve"> requires satisfactory completion of all required assessments and participation in practice time, rehearsals, performances and attendance at concerts which are documented and verified in a Music Journal. A minimum of 80% attendance is required.</w:t>
            </w:r>
          </w:p>
          <w:p w14:paraId="6F47FFA5" w14:textId="77777777" w:rsidR="00725BE9" w:rsidRDefault="008A187F" w:rsidP="00D67BC6">
            <w:pPr>
              <w:pStyle w:val="Default"/>
              <w:spacing w:before="120"/>
            </w:pPr>
            <w:r w:rsidRPr="00D67BC6">
              <w:rPr>
                <w:rFonts w:ascii="Calibri" w:hAnsi="Calibri"/>
                <w:iCs/>
                <w:sz w:val="20"/>
                <w:szCs w:val="20"/>
              </w:rPr>
              <w:t>You will be required to provide your own instrument (other than piano or drums) and your own laptop.</w:t>
            </w:r>
          </w:p>
        </w:tc>
      </w:tr>
    </w:tbl>
    <w:p w14:paraId="584450BD" w14:textId="77777777" w:rsidR="00725BE9" w:rsidRPr="002802F4" w:rsidRDefault="00725BE9" w:rsidP="00D67BC6">
      <w:pPr>
        <w:spacing w:after="0" w:line="240" w:lineRule="auto"/>
        <w:rPr>
          <w:sz w:val="16"/>
          <w:szCs w:val="16"/>
        </w:rPr>
      </w:pPr>
    </w:p>
    <w:tbl>
      <w:tblPr>
        <w:tblStyle w:val="TableGrid"/>
        <w:tblW w:w="10598" w:type="dxa"/>
        <w:tblLook w:val="04A0" w:firstRow="1" w:lastRow="0" w:firstColumn="1" w:lastColumn="0" w:noHBand="0" w:noVBand="1"/>
      </w:tblPr>
      <w:tblGrid>
        <w:gridCol w:w="1524"/>
        <w:gridCol w:w="702"/>
        <w:gridCol w:w="699"/>
        <w:gridCol w:w="2374"/>
        <w:gridCol w:w="531"/>
        <w:gridCol w:w="171"/>
        <w:gridCol w:w="770"/>
        <w:gridCol w:w="84"/>
        <w:gridCol w:w="3743"/>
      </w:tblGrid>
      <w:tr w:rsidR="007D6F3B" w14:paraId="029D68AF" w14:textId="77777777" w:rsidTr="002802F4">
        <w:tc>
          <w:tcPr>
            <w:tcW w:w="10598" w:type="dxa"/>
            <w:gridSpan w:val="9"/>
            <w:shd w:val="clear" w:color="auto" w:fill="FFC000"/>
          </w:tcPr>
          <w:p w14:paraId="4FDA3E86" w14:textId="77777777" w:rsidR="007D6F3B" w:rsidRPr="007D6F3B" w:rsidRDefault="007D6F3B">
            <w:pPr>
              <w:rPr>
                <w:b/>
              </w:rPr>
            </w:pPr>
            <w:r w:rsidRPr="007D6F3B">
              <w:rPr>
                <w:b/>
              </w:rPr>
              <w:t>APPLICANT DETAILS</w:t>
            </w:r>
          </w:p>
        </w:tc>
      </w:tr>
      <w:tr w:rsidR="002802F4" w14:paraId="22CE012A" w14:textId="77777777" w:rsidTr="002802F4">
        <w:trPr>
          <w:trHeight w:val="194"/>
        </w:trPr>
        <w:tc>
          <w:tcPr>
            <w:tcW w:w="6771" w:type="dxa"/>
            <w:gridSpan w:val="7"/>
          </w:tcPr>
          <w:p w14:paraId="6BC5B86B" w14:textId="77777777" w:rsidR="007D6F3B" w:rsidRDefault="007D6F3B">
            <w:r>
              <w:t>FAMILY NAME:</w:t>
            </w:r>
          </w:p>
        </w:tc>
        <w:tc>
          <w:tcPr>
            <w:tcW w:w="3827" w:type="dxa"/>
            <w:gridSpan w:val="2"/>
          </w:tcPr>
          <w:p w14:paraId="1B40DF94" w14:textId="77777777" w:rsidR="007D6F3B" w:rsidRDefault="007D6F3B">
            <w:r>
              <w:t xml:space="preserve">GENDER:  </w:t>
            </w:r>
            <w:proofErr w:type="gramStart"/>
            <w:r w:rsidR="00AE3EF5" w:rsidRPr="002802F4">
              <w:rPr>
                <w:sz w:val="32"/>
                <w:szCs w:val="32"/>
              </w:rPr>
              <w:t>□</w:t>
            </w:r>
            <w:r w:rsidR="00AE3EF5">
              <w:t xml:space="preserve">  Male</w:t>
            </w:r>
            <w:proofErr w:type="gramEnd"/>
            <w:r w:rsidR="00AE3EF5">
              <w:t xml:space="preserve">    </w:t>
            </w:r>
            <w:r w:rsidR="00AE3EF5" w:rsidRPr="002802F4">
              <w:rPr>
                <w:sz w:val="32"/>
                <w:szCs w:val="32"/>
              </w:rPr>
              <w:t xml:space="preserve"> </w:t>
            </w:r>
            <w:proofErr w:type="gramStart"/>
            <w:r w:rsidR="00AE3EF5" w:rsidRPr="002802F4">
              <w:rPr>
                <w:sz w:val="32"/>
                <w:szCs w:val="32"/>
              </w:rPr>
              <w:t>□</w:t>
            </w:r>
            <w:r w:rsidR="00AE3EF5">
              <w:t xml:space="preserve">  Female</w:t>
            </w:r>
            <w:proofErr w:type="gramEnd"/>
          </w:p>
        </w:tc>
      </w:tr>
      <w:tr w:rsidR="002802F4" w14:paraId="5EAE0F14" w14:textId="77777777" w:rsidTr="002802F4">
        <w:trPr>
          <w:trHeight w:val="193"/>
        </w:trPr>
        <w:tc>
          <w:tcPr>
            <w:tcW w:w="5830" w:type="dxa"/>
            <w:gridSpan w:val="5"/>
          </w:tcPr>
          <w:p w14:paraId="540F7E46" w14:textId="77777777" w:rsidR="002802F4" w:rsidRDefault="002802F4" w:rsidP="002802F4">
            <w:pPr>
              <w:spacing w:after="120"/>
            </w:pPr>
            <w:r>
              <w:t>FIRST NAMES:</w:t>
            </w:r>
          </w:p>
        </w:tc>
        <w:tc>
          <w:tcPr>
            <w:tcW w:w="4768" w:type="dxa"/>
            <w:gridSpan w:val="4"/>
          </w:tcPr>
          <w:p w14:paraId="716C3159" w14:textId="77777777" w:rsidR="002802F4" w:rsidRDefault="002802F4">
            <w:r>
              <w:t>PREFERRED NAME:</w:t>
            </w:r>
          </w:p>
        </w:tc>
      </w:tr>
      <w:tr w:rsidR="00AE3EF5" w14:paraId="7F7E6536" w14:textId="77777777" w:rsidTr="002802F4">
        <w:tc>
          <w:tcPr>
            <w:tcW w:w="2925" w:type="dxa"/>
            <w:gridSpan w:val="3"/>
          </w:tcPr>
          <w:p w14:paraId="568553E5" w14:textId="77777777" w:rsidR="00AE3EF5" w:rsidRDefault="00AE3EF5">
            <w:r>
              <w:t>DATE OF BIRTH:</w:t>
            </w:r>
          </w:p>
        </w:tc>
        <w:tc>
          <w:tcPr>
            <w:tcW w:w="3076" w:type="dxa"/>
            <w:gridSpan w:val="3"/>
          </w:tcPr>
          <w:p w14:paraId="53F06C08" w14:textId="77777777" w:rsidR="00AE3EF5" w:rsidRDefault="00AE3EF5" w:rsidP="002802F4">
            <w:pPr>
              <w:spacing w:after="120"/>
            </w:pPr>
            <w:r>
              <w:t>COUNTRY OF BIRTH:</w:t>
            </w:r>
          </w:p>
        </w:tc>
        <w:tc>
          <w:tcPr>
            <w:tcW w:w="4597" w:type="dxa"/>
            <w:gridSpan w:val="3"/>
          </w:tcPr>
          <w:p w14:paraId="496D41B4" w14:textId="77777777" w:rsidR="00AE3EF5" w:rsidRDefault="00AE3EF5">
            <w:r>
              <w:t>NATIONALITY:</w:t>
            </w:r>
          </w:p>
        </w:tc>
      </w:tr>
      <w:tr w:rsidR="007D6F3B" w14:paraId="598C6C58" w14:textId="77777777" w:rsidTr="002802F4">
        <w:tc>
          <w:tcPr>
            <w:tcW w:w="10598" w:type="dxa"/>
            <w:gridSpan w:val="9"/>
          </w:tcPr>
          <w:p w14:paraId="2EFDCC1E" w14:textId="77777777" w:rsidR="008E438B" w:rsidRDefault="00AE3EF5" w:rsidP="002802F4">
            <w:pPr>
              <w:spacing w:after="120"/>
            </w:pPr>
            <w:r>
              <w:t>PASSPORT NUMBER:</w:t>
            </w:r>
            <w:r w:rsidR="002802F4">
              <w:t xml:space="preserve"> </w:t>
            </w:r>
            <w:r w:rsidR="008E438B">
              <w:t>(Attach copy</w:t>
            </w:r>
            <w:r w:rsidR="002802F4">
              <w:t xml:space="preserve"> of your passport</w:t>
            </w:r>
            <w:r w:rsidR="008E438B">
              <w:t>)</w:t>
            </w:r>
          </w:p>
        </w:tc>
      </w:tr>
      <w:tr w:rsidR="007D6F3B" w14:paraId="011DF85A" w14:textId="77777777" w:rsidTr="00D720DC">
        <w:trPr>
          <w:trHeight w:val="802"/>
        </w:trPr>
        <w:tc>
          <w:tcPr>
            <w:tcW w:w="10598" w:type="dxa"/>
            <w:gridSpan w:val="9"/>
          </w:tcPr>
          <w:p w14:paraId="7B2556D0" w14:textId="77777777" w:rsidR="007D6F3B" w:rsidRDefault="00AE3EF5">
            <w:r>
              <w:t>RESIDENTIAL ADDRESS:</w:t>
            </w:r>
          </w:p>
          <w:p w14:paraId="62806A83" w14:textId="77777777" w:rsidR="00AE3EF5" w:rsidRDefault="00AE3EF5"/>
          <w:p w14:paraId="738314A7" w14:textId="77777777" w:rsidR="00AE3EF5" w:rsidRDefault="00AE3EF5"/>
          <w:p w14:paraId="06BC4E8C" w14:textId="77777777" w:rsidR="00AE3EF5" w:rsidRDefault="00AE3EF5"/>
        </w:tc>
      </w:tr>
      <w:tr w:rsidR="00D720DC" w14:paraId="1028034A" w14:textId="77777777" w:rsidTr="002802F4">
        <w:tc>
          <w:tcPr>
            <w:tcW w:w="2925" w:type="dxa"/>
            <w:gridSpan w:val="3"/>
          </w:tcPr>
          <w:p w14:paraId="6384D8DA" w14:textId="28408AAB" w:rsidR="00D720DC" w:rsidRDefault="00D720DC" w:rsidP="00D720DC">
            <w:pPr>
              <w:spacing w:after="120"/>
            </w:pPr>
            <w:r>
              <w:t>CITY:</w:t>
            </w:r>
          </w:p>
        </w:tc>
        <w:tc>
          <w:tcPr>
            <w:tcW w:w="3076" w:type="dxa"/>
            <w:gridSpan w:val="3"/>
          </w:tcPr>
          <w:p w14:paraId="7A8009EB" w14:textId="4F148AE0" w:rsidR="00D720DC" w:rsidRDefault="00D720DC" w:rsidP="00D720DC">
            <w:pPr>
              <w:spacing w:after="120"/>
            </w:pPr>
            <w:r>
              <w:t>STATE:</w:t>
            </w:r>
          </w:p>
        </w:tc>
        <w:tc>
          <w:tcPr>
            <w:tcW w:w="4597" w:type="dxa"/>
            <w:gridSpan w:val="3"/>
          </w:tcPr>
          <w:p w14:paraId="1D097DB3" w14:textId="62209B86" w:rsidR="00D720DC" w:rsidRDefault="00D720DC" w:rsidP="00D720DC">
            <w:pPr>
              <w:spacing w:after="120"/>
            </w:pPr>
            <w:r>
              <w:t>POSTCODE:</w:t>
            </w:r>
          </w:p>
        </w:tc>
      </w:tr>
      <w:tr w:rsidR="00D720DC" w14:paraId="51CA0127" w14:textId="77777777" w:rsidTr="00D720DC">
        <w:trPr>
          <w:trHeight w:val="1022"/>
        </w:trPr>
        <w:tc>
          <w:tcPr>
            <w:tcW w:w="10598" w:type="dxa"/>
            <w:gridSpan w:val="9"/>
          </w:tcPr>
          <w:p w14:paraId="59BD649F" w14:textId="39D8281F" w:rsidR="00D720DC" w:rsidRDefault="00D720DC" w:rsidP="00D720DC">
            <w:pPr>
              <w:spacing w:after="120"/>
            </w:pPr>
            <w:r>
              <w:t>OVERSEAS RESIDENTIAL ADDRESS:</w:t>
            </w:r>
          </w:p>
        </w:tc>
      </w:tr>
      <w:tr w:rsidR="00D720DC" w14:paraId="408B63D3" w14:textId="77777777" w:rsidTr="002802F4">
        <w:tc>
          <w:tcPr>
            <w:tcW w:w="2925" w:type="dxa"/>
            <w:gridSpan w:val="3"/>
          </w:tcPr>
          <w:p w14:paraId="75CD3D9A" w14:textId="77777777" w:rsidR="00D720DC" w:rsidRDefault="00D720DC" w:rsidP="00D720DC">
            <w:pPr>
              <w:spacing w:after="120"/>
            </w:pPr>
            <w:r>
              <w:t>CITY:</w:t>
            </w:r>
          </w:p>
        </w:tc>
        <w:tc>
          <w:tcPr>
            <w:tcW w:w="3076" w:type="dxa"/>
            <w:gridSpan w:val="3"/>
          </w:tcPr>
          <w:p w14:paraId="5DC143E4" w14:textId="77777777" w:rsidR="00D720DC" w:rsidRDefault="00D720DC" w:rsidP="00D720DC">
            <w:pPr>
              <w:spacing w:after="120"/>
            </w:pPr>
            <w:r>
              <w:t>STATE:</w:t>
            </w:r>
          </w:p>
        </w:tc>
        <w:tc>
          <w:tcPr>
            <w:tcW w:w="4597" w:type="dxa"/>
            <w:gridSpan w:val="3"/>
          </w:tcPr>
          <w:p w14:paraId="5A566C73" w14:textId="77777777" w:rsidR="00D720DC" w:rsidRDefault="00D720DC" w:rsidP="00D720DC">
            <w:pPr>
              <w:spacing w:after="120"/>
            </w:pPr>
            <w:r>
              <w:t>POSTCODE:</w:t>
            </w:r>
          </w:p>
        </w:tc>
      </w:tr>
      <w:tr w:rsidR="00D720DC" w14:paraId="3EBC0E8B" w14:textId="77777777" w:rsidTr="002802F4">
        <w:tc>
          <w:tcPr>
            <w:tcW w:w="10598" w:type="dxa"/>
            <w:gridSpan w:val="9"/>
          </w:tcPr>
          <w:p w14:paraId="3E816CA5" w14:textId="77777777" w:rsidR="00D720DC" w:rsidRDefault="00D720DC" w:rsidP="00D720DC">
            <w:r>
              <w:t>POSTAL ADDRESS:</w:t>
            </w:r>
          </w:p>
          <w:p w14:paraId="0631CB5D" w14:textId="77777777" w:rsidR="00D720DC" w:rsidRDefault="00D720DC" w:rsidP="00D720DC"/>
          <w:p w14:paraId="3F5364F5" w14:textId="77777777" w:rsidR="00D720DC" w:rsidRDefault="00D720DC" w:rsidP="00D720DC"/>
          <w:p w14:paraId="7D54F15A" w14:textId="77777777" w:rsidR="00D720DC" w:rsidRDefault="00D720DC" w:rsidP="00D720DC"/>
        </w:tc>
      </w:tr>
      <w:tr w:rsidR="00D720DC" w14:paraId="0071A58E" w14:textId="77777777" w:rsidTr="002802F4">
        <w:tc>
          <w:tcPr>
            <w:tcW w:w="10598" w:type="dxa"/>
            <w:gridSpan w:val="9"/>
          </w:tcPr>
          <w:p w14:paraId="4F86C648" w14:textId="77777777" w:rsidR="00D720DC" w:rsidRDefault="00D720DC" w:rsidP="00D720DC">
            <w:pPr>
              <w:spacing w:after="120"/>
            </w:pPr>
            <w:r>
              <w:t>EMAIL ADDRESS:</w:t>
            </w:r>
          </w:p>
        </w:tc>
      </w:tr>
      <w:tr w:rsidR="00D720DC" w14:paraId="19DEE861" w14:textId="77777777" w:rsidTr="002802F4">
        <w:tc>
          <w:tcPr>
            <w:tcW w:w="5830" w:type="dxa"/>
            <w:gridSpan w:val="5"/>
          </w:tcPr>
          <w:p w14:paraId="22E8F38E" w14:textId="77777777" w:rsidR="00D720DC" w:rsidRDefault="00D720DC" w:rsidP="00D720DC">
            <w:r>
              <w:t>CONTACT PHONE:</w:t>
            </w:r>
          </w:p>
        </w:tc>
        <w:tc>
          <w:tcPr>
            <w:tcW w:w="4768" w:type="dxa"/>
            <w:gridSpan w:val="4"/>
          </w:tcPr>
          <w:p w14:paraId="5DD4668D" w14:textId="77777777" w:rsidR="00D720DC" w:rsidRDefault="00D720DC" w:rsidP="00D720DC">
            <w:r>
              <w:t>MOBILE:</w:t>
            </w:r>
          </w:p>
          <w:p w14:paraId="386F1E01" w14:textId="77777777" w:rsidR="00D720DC" w:rsidRDefault="00D720DC" w:rsidP="00D720DC"/>
        </w:tc>
      </w:tr>
      <w:tr w:rsidR="00D720DC" w14:paraId="7891AE87" w14:textId="77777777" w:rsidTr="002802F4">
        <w:tc>
          <w:tcPr>
            <w:tcW w:w="10598" w:type="dxa"/>
            <w:gridSpan w:val="9"/>
            <w:shd w:val="clear" w:color="auto" w:fill="FFC000"/>
          </w:tcPr>
          <w:p w14:paraId="178586D1" w14:textId="77777777" w:rsidR="00D720DC" w:rsidRPr="00AE3EF5" w:rsidRDefault="00D720DC" w:rsidP="00D720DC">
            <w:pPr>
              <w:rPr>
                <w:b/>
              </w:rPr>
            </w:pPr>
            <w:r w:rsidRPr="00AE3EF5">
              <w:rPr>
                <w:b/>
              </w:rPr>
              <w:t>EDUCATION DETAILS</w:t>
            </w:r>
          </w:p>
        </w:tc>
      </w:tr>
      <w:tr w:rsidR="00D720DC" w14:paraId="345602A5" w14:textId="77777777" w:rsidTr="002802F4">
        <w:trPr>
          <w:trHeight w:val="194"/>
        </w:trPr>
        <w:tc>
          <w:tcPr>
            <w:tcW w:w="2226" w:type="dxa"/>
            <w:gridSpan w:val="2"/>
            <w:shd w:val="clear" w:color="auto" w:fill="D9D9D9" w:themeFill="background1" w:themeFillShade="D9"/>
          </w:tcPr>
          <w:p w14:paraId="07E17080" w14:textId="77777777" w:rsidR="00D720DC" w:rsidRPr="00AE3EF5" w:rsidRDefault="00D720DC" w:rsidP="00D720DC">
            <w:pPr>
              <w:rPr>
                <w:b/>
                <w:sz w:val="18"/>
                <w:szCs w:val="18"/>
              </w:rPr>
            </w:pPr>
            <w:r w:rsidRPr="00AE3EF5">
              <w:rPr>
                <w:b/>
                <w:sz w:val="18"/>
                <w:szCs w:val="18"/>
              </w:rPr>
              <w:t>NAME OF SCHOOL</w:t>
            </w:r>
          </w:p>
        </w:tc>
        <w:tc>
          <w:tcPr>
            <w:tcW w:w="3604" w:type="dxa"/>
            <w:gridSpan w:val="3"/>
            <w:shd w:val="clear" w:color="auto" w:fill="D9D9D9" w:themeFill="background1" w:themeFillShade="D9"/>
          </w:tcPr>
          <w:p w14:paraId="6EA590ED" w14:textId="77777777" w:rsidR="00D720DC" w:rsidRPr="00AE3EF5" w:rsidRDefault="00D720DC" w:rsidP="00D720DC">
            <w:pPr>
              <w:rPr>
                <w:b/>
                <w:sz w:val="18"/>
                <w:szCs w:val="18"/>
              </w:rPr>
            </w:pPr>
            <w:r w:rsidRPr="00AE3EF5">
              <w:rPr>
                <w:b/>
                <w:sz w:val="18"/>
                <w:szCs w:val="18"/>
              </w:rPr>
              <w:t>COUNTRY</w:t>
            </w:r>
          </w:p>
        </w:tc>
        <w:tc>
          <w:tcPr>
            <w:tcW w:w="1025" w:type="dxa"/>
            <w:gridSpan w:val="3"/>
            <w:shd w:val="clear" w:color="auto" w:fill="D9D9D9" w:themeFill="background1" w:themeFillShade="D9"/>
          </w:tcPr>
          <w:p w14:paraId="60B5B74D" w14:textId="77777777" w:rsidR="00D720DC" w:rsidRPr="00AE3EF5" w:rsidRDefault="00D720DC" w:rsidP="00D720DC">
            <w:pPr>
              <w:rPr>
                <w:b/>
                <w:sz w:val="18"/>
                <w:szCs w:val="18"/>
              </w:rPr>
            </w:pPr>
            <w:r w:rsidRPr="00AE3EF5">
              <w:rPr>
                <w:b/>
                <w:sz w:val="18"/>
                <w:szCs w:val="18"/>
              </w:rPr>
              <w:t>DATES ATTENDED</w:t>
            </w:r>
          </w:p>
        </w:tc>
        <w:tc>
          <w:tcPr>
            <w:tcW w:w="3743" w:type="dxa"/>
            <w:shd w:val="clear" w:color="auto" w:fill="D9D9D9" w:themeFill="background1" w:themeFillShade="D9"/>
          </w:tcPr>
          <w:p w14:paraId="3645F1B2" w14:textId="77777777" w:rsidR="00D720DC" w:rsidRPr="00AE3EF5" w:rsidRDefault="00D720DC" w:rsidP="00D720DC">
            <w:pPr>
              <w:rPr>
                <w:b/>
                <w:sz w:val="18"/>
                <w:szCs w:val="18"/>
              </w:rPr>
            </w:pPr>
            <w:r w:rsidRPr="00AE3EF5">
              <w:rPr>
                <w:b/>
                <w:sz w:val="18"/>
                <w:szCs w:val="18"/>
              </w:rPr>
              <w:t>QUALIFICATION ACHIEVED</w:t>
            </w:r>
          </w:p>
        </w:tc>
      </w:tr>
      <w:tr w:rsidR="00D720DC" w14:paraId="78DBDD2A" w14:textId="77777777" w:rsidTr="002802F4">
        <w:trPr>
          <w:trHeight w:val="193"/>
        </w:trPr>
        <w:tc>
          <w:tcPr>
            <w:tcW w:w="2226" w:type="dxa"/>
            <w:gridSpan w:val="2"/>
          </w:tcPr>
          <w:p w14:paraId="62B04AA2" w14:textId="77777777" w:rsidR="00D720DC" w:rsidRDefault="00D720DC" w:rsidP="00D720DC"/>
          <w:p w14:paraId="202C08C3" w14:textId="77777777" w:rsidR="00D720DC" w:rsidRDefault="00D720DC" w:rsidP="00D720DC"/>
        </w:tc>
        <w:tc>
          <w:tcPr>
            <w:tcW w:w="3604" w:type="dxa"/>
            <w:gridSpan w:val="3"/>
          </w:tcPr>
          <w:p w14:paraId="5458E77F" w14:textId="77777777" w:rsidR="00D720DC" w:rsidRDefault="00D720DC" w:rsidP="00D720DC"/>
        </w:tc>
        <w:tc>
          <w:tcPr>
            <w:tcW w:w="1025" w:type="dxa"/>
            <w:gridSpan w:val="3"/>
          </w:tcPr>
          <w:p w14:paraId="71B5D7FD" w14:textId="77777777" w:rsidR="00D720DC" w:rsidRDefault="00D720DC" w:rsidP="00D720DC"/>
        </w:tc>
        <w:tc>
          <w:tcPr>
            <w:tcW w:w="3743" w:type="dxa"/>
          </w:tcPr>
          <w:p w14:paraId="682BF17B" w14:textId="77777777" w:rsidR="00D720DC" w:rsidRDefault="00D720DC" w:rsidP="00D720DC"/>
        </w:tc>
      </w:tr>
      <w:tr w:rsidR="00D720DC" w14:paraId="57AA5216" w14:textId="77777777" w:rsidTr="002802F4">
        <w:trPr>
          <w:trHeight w:val="193"/>
        </w:trPr>
        <w:tc>
          <w:tcPr>
            <w:tcW w:w="2226" w:type="dxa"/>
            <w:gridSpan w:val="2"/>
          </w:tcPr>
          <w:p w14:paraId="25C07A2A" w14:textId="77777777" w:rsidR="00D720DC" w:rsidRDefault="00D720DC" w:rsidP="00D720DC"/>
          <w:p w14:paraId="641B51EE" w14:textId="77777777" w:rsidR="00D720DC" w:rsidRDefault="00D720DC" w:rsidP="00D720DC"/>
        </w:tc>
        <w:tc>
          <w:tcPr>
            <w:tcW w:w="3604" w:type="dxa"/>
            <w:gridSpan w:val="3"/>
          </w:tcPr>
          <w:p w14:paraId="07230BE7" w14:textId="77777777" w:rsidR="00D720DC" w:rsidRDefault="00D720DC" w:rsidP="00D720DC"/>
        </w:tc>
        <w:tc>
          <w:tcPr>
            <w:tcW w:w="1025" w:type="dxa"/>
            <w:gridSpan w:val="3"/>
          </w:tcPr>
          <w:p w14:paraId="668C5ABB" w14:textId="77777777" w:rsidR="00D720DC" w:rsidRDefault="00D720DC" w:rsidP="00D720DC"/>
        </w:tc>
        <w:tc>
          <w:tcPr>
            <w:tcW w:w="3743" w:type="dxa"/>
          </w:tcPr>
          <w:p w14:paraId="3181B284" w14:textId="77777777" w:rsidR="00D720DC" w:rsidRDefault="00D720DC" w:rsidP="00D720DC"/>
        </w:tc>
      </w:tr>
      <w:tr w:rsidR="007D6F3B" w14:paraId="4A81876C" w14:textId="77777777" w:rsidTr="002802F4">
        <w:tc>
          <w:tcPr>
            <w:tcW w:w="10598" w:type="dxa"/>
            <w:gridSpan w:val="9"/>
            <w:shd w:val="clear" w:color="auto" w:fill="FFC000"/>
          </w:tcPr>
          <w:p w14:paraId="29129F99" w14:textId="77777777" w:rsidR="007D6F3B" w:rsidRPr="00376799" w:rsidRDefault="009C0DE4">
            <w:pPr>
              <w:rPr>
                <w:b/>
              </w:rPr>
            </w:pPr>
            <w:r>
              <w:rPr>
                <w:b/>
              </w:rPr>
              <w:lastRenderedPageBreak/>
              <w:t>RECOGNITION OF PRIOR LEARNING (RPL) /</w:t>
            </w:r>
            <w:r w:rsidR="00376799" w:rsidRPr="00376799">
              <w:rPr>
                <w:b/>
              </w:rPr>
              <w:t>CREDIT TRANSFER</w:t>
            </w:r>
          </w:p>
        </w:tc>
      </w:tr>
      <w:tr w:rsidR="007D6F3B" w14:paraId="21F0C79A" w14:textId="77777777" w:rsidTr="002802F4">
        <w:tc>
          <w:tcPr>
            <w:tcW w:w="10598" w:type="dxa"/>
            <w:gridSpan w:val="9"/>
            <w:shd w:val="clear" w:color="auto" w:fill="D9D9D9" w:themeFill="background1" w:themeFillShade="D9"/>
          </w:tcPr>
          <w:p w14:paraId="66352814" w14:textId="77777777" w:rsidR="007D6F3B" w:rsidRDefault="00376799">
            <w:r>
              <w:t>If you wish to claim credit for previous music studies, please submit transcripts of achievements.</w:t>
            </w:r>
            <w:r w:rsidR="008E438B">
              <w:t xml:space="preserve"> RPL application available at the College website </w:t>
            </w:r>
            <w:r w:rsidR="00DD70A3">
              <w:rPr>
                <w:rStyle w:val="HTMLCite"/>
                <w:rFonts w:ascii="Arial" w:hAnsi="Arial" w:cs="Arial"/>
                <w:color w:val="666666"/>
              </w:rPr>
              <w:t>www.</w:t>
            </w:r>
            <w:r w:rsidR="004E0B6E">
              <w:rPr>
                <w:rStyle w:val="HTMLCite"/>
                <w:rFonts w:ascii="Arial" w:hAnsi="Arial" w:cs="Arial"/>
                <w:b/>
                <w:bCs/>
                <w:color w:val="666666"/>
              </w:rPr>
              <w:t>qcm</w:t>
            </w:r>
            <w:r w:rsidR="004E0B6E">
              <w:rPr>
                <w:rStyle w:val="HTMLCite"/>
                <w:rFonts w:ascii="Arial" w:hAnsi="Arial" w:cs="Arial"/>
                <w:color w:val="666666"/>
              </w:rPr>
              <w:t>.</w:t>
            </w:r>
            <w:r w:rsidR="004E0B6E">
              <w:rPr>
                <w:rStyle w:val="HTMLCite"/>
                <w:rFonts w:ascii="Arial" w:hAnsi="Arial" w:cs="Arial"/>
                <w:b/>
                <w:bCs/>
                <w:color w:val="666666"/>
              </w:rPr>
              <w:t>qld.edu.au</w:t>
            </w:r>
          </w:p>
          <w:p w14:paraId="204F6C0C" w14:textId="77777777" w:rsidR="00376799" w:rsidRDefault="00376799" w:rsidP="00376799">
            <w:r>
              <w:t xml:space="preserve">Are you applying for RPL?  Yes </w:t>
            </w:r>
            <w:r w:rsidRPr="004A35CB">
              <w:rPr>
                <w:sz w:val="32"/>
                <w:szCs w:val="32"/>
              </w:rPr>
              <w:t xml:space="preserve">□  </w:t>
            </w:r>
            <w:r>
              <w:t xml:space="preserve">     </w:t>
            </w:r>
            <w:proofErr w:type="gramStart"/>
            <w:r>
              <w:t xml:space="preserve">No  </w:t>
            </w:r>
            <w:r w:rsidRPr="004A35CB">
              <w:rPr>
                <w:sz w:val="32"/>
                <w:szCs w:val="32"/>
              </w:rPr>
              <w:t>□</w:t>
            </w:r>
            <w:proofErr w:type="gramEnd"/>
          </w:p>
        </w:tc>
      </w:tr>
      <w:tr w:rsidR="00AE3EF5" w14:paraId="2A5DF6BC" w14:textId="77777777" w:rsidTr="002802F4">
        <w:tc>
          <w:tcPr>
            <w:tcW w:w="10598" w:type="dxa"/>
            <w:gridSpan w:val="9"/>
          </w:tcPr>
          <w:p w14:paraId="2D261E1D" w14:textId="77777777" w:rsidR="00AE3EF5" w:rsidRDefault="00AE3EF5"/>
        </w:tc>
      </w:tr>
      <w:tr w:rsidR="00AE3EF5" w14:paraId="37D4D758" w14:textId="77777777" w:rsidTr="002802F4">
        <w:tc>
          <w:tcPr>
            <w:tcW w:w="10598" w:type="dxa"/>
            <w:gridSpan w:val="9"/>
          </w:tcPr>
          <w:p w14:paraId="71CF469D" w14:textId="77777777" w:rsidR="00AE3EF5" w:rsidRDefault="00AE3EF5"/>
        </w:tc>
      </w:tr>
      <w:tr w:rsidR="00AE3EF5" w14:paraId="2EDB1865" w14:textId="77777777" w:rsidTr="002802F4">
        <w:tc>
          <w:tcPr>
            <w:tcW w:w="10598" w:type="dxa"/>
            <w:gridSpan w:val="9"/>
          </w:tcPr>
          <w:p w14:paraId="7B560A6E" w14:textId="77777777" w:rsidR="00AE3EF5" w:rsidRDefault="00AE3EF5"/>
        </w:tc>
      </w:tr>
      <w:tr w:rsidR="00D5490F" w14:paraId="0D522404" w14:textId="77777777" w:rsidTr="002802F4">
        <w:tc>
          <w:tcPr>
            <w:tcW w:w="10598" w:type="dxa"/>
            <w:gridSpan w:val="9"/>
          </w:tcPr>
          <w:p w14:paraId="2643AD0A" w14:textId="77777777" w:rsidR="00D5490F" w:rsidRDefault="00D5490F"/>
        </w:tc>
      </w:tr>
      <w:tr w:rsidR="00AE3EF5" w14:paraId="5CD2ADFA" w14:textId="77777777" w:rsidTr="002802F4">
        <w:tc>
          <w:tcPr>
            <w:tcW w:w="10598" w:type="dxa"/>
            <w:gridSpan w:val="9"/>
            <w:shd w:val="clear" w:color="auto" w:fill="FFC000"/>
          </w:tcPr>
          <w:p w14:paraId="233C5697" w14:textId="0B2394FA" w:rsidR="009C0DE4" w:rsidRPr="009C0DE4" w:rsidRDefault="009C0DE4" w:rsidP="0024350D">
            <w:pPr>
              <w:rPr>
                <w:b/>
              </w:rPr>
            </w:pPr>
            <w:r w:rsidRPr="009C0DE4">
              <w:rPr>
                <w:b/>
              </w:rPr>
              <w:t>ENGLISH PROFICIENCY</w:t>
            </w:r>
            <w:r w:rsidR="00D14D26">
              <w:rPr>
                <w:b/>
              </w:rPr>
              <w:t xml:space="preserve">: </w:t>
            </w:r>
            <w:r>
              <w:rPr>
                <w:b/>
              </w:rPr>
              <w:t xml:space="preserve">An equivalent IELTS </w:t>
            </w:r>
            <w:r w:rsidR="004F2785">
              <w:rPr>
                <w:b/>
              </w:rPr>
              <w:t>5.</w:t>
            </w:r>
            <w:r w:rsidR="00D720DC">
              <w:rPr>
                <w:b/>
              </w:rPr>
              <w:t>5</w:t>
            </w:r>
            <w:r w:rsidR="004F2785">
              <w:rPr>
                <w:b/>
              </w:rPr>
              <w:t xml:space="preserve"> is</w:t>
            </w:r>
            <w:r>
              <w:rPr>
                <w:b/>
              </w:rPr>
              <w:t xml:space="preserve"> required to commence studies </w:t>
            </w:r>
            <w:r w:rsidR="0024350D">
              <w:rPr>
                <w:b/>
              </w:rPr>
              <w:t xml:space="preserve">in Certificate IV in Music and IELTS </w:t>
            </w:r>
            <w:r w:rsidR="00D720DC">
              <w:rPr>
                <w:b/>
              </w:rPr>
              <w:t>6</w:t>
            </w:r>
            <w:r w:rsidR="0024350D">
              <w:rPr>
                <w:b/>
              </w:rPr>
              <w:t xml:space="preserve"> to commence studies in the Diploma of Music.</w:t>
            </w:r>
          </w:p>
        </w:tc>
      </w:tr>
      <w:tr w:rsidR="00AE3EF5" w14:paraId="01AB1A16" w14:textId="77777777" w:rsidTr="002802F4">
        <w:tc>
          <w:tcPr>
            <w:tcW w:w="10598" w:type="dxa"/>
            <w:gridSpan w:val="9"/>
          </w:tcPr>
          <w:p w14:paraId="196948D5" w14:textId="77777777" w:rsidR="009C0DE4" w:rsidRPr="00856899" w:rsidRDefault="009C0DE4">
            <w:pPr>
              <w:rPr>
                <w:sz w:val="32"/>
                <w:szCs w:val="32"/>
              </w:rPr>
            </w:pPr>
            <w:r>
              <w:t xml:space="preserve">Have you taken an English proficiency test?      </w:t>
            </w:r>
            <w:proofErr w:type="gramStart"/>
            <w:r>
              <w:t xml:space="preserve">Yes  </w:t>
            </w:r>
            <w:r w:rsidRPr="00856899">
              <w:rPr>
                <w:sz w:val="32"/>
                <w:szCs w:val="32"/>
              </w:rPr>
              <w:t>□</w:t>
            </w:r>
            <w:proofErr w:type="gramEnd"/>
            <w:r>
              <w:t xml:space="preserve">     No   </w:t>
            </w:r>
            <w:r w:rsidRPr="00856899">
              <w:rPr>
                <w:sz w:val="32"/>
                <w:szCs w:val="32"/>
              </w:rPr>
              <w:t>□</w:t>
            </w:r>
          </w:p>
          <w:p w14:paraId="771BD444" w14:textId="77777777" w:rsidR="009C0DE4" w:rsidRDefault="009C0DE4">
            <w:r w:rsidRPr="00856899">
              <w:rPr>
                <w:sz w:val="32"/>
                <w:szCs w:val="32"/>
              </w:rPr>
              <w:t>□</w:t>
            </w:r>
            <w:r>
              <w:t xml:space="preserve"> IELTS          </w:t>
            </w:r>
            <w:r w:rsidRPr="00856899">
              <w:rPr>
                <w:sz w:val="32"/>
                <w:szCs w:val="32"/>
              </w:rPr>
              <w:t>□</w:t>
            </w:r>
            <w:r>
              <w:t xml:space="preserve">   TOEFL      </w:t>
            </w:r>
            <w:r w:rsidR="004F2785" w:rsidRPr="00856899">
              <w:rPr>
                <w:sz w:val="32"/>
                <w:szCs w:val="32"/>
              </w:rPr>
              <w:t>□</w:t>
            </w:r>
            <w:r w:rsidR="004F2785">
              <w:t xml:space="preserve"> OTHER</w:t>
            </w:r>
            <w:r>
              <w:t xml:space="preserve"> …………………………………………………………………………</w:t>
            </w:r>
            <w:proofErr w:type="gramStart"/>
            <w:r>
              <w:t>…..</w:t>
            </w:r>
            <w:proofErr w:type="gramEnd"/>
          </w:p>
        </w:tc>
      </w:tr>
      <w:tr w:rsidR="00AE3EF5" w14:paraId="55F32A0B" w14:textId="77777777" w:rsidTr="002802F4">
        <w:tc>
          <w:tcPr>
            <w:tcW w:w="10598" w:type="dxa"/>
            <w:gridSpan w:val="9"/>
          </w:tcPr>
          <w:p w14:paraId="1C146854" w14:textId="77777777" w:rsidR="008A187F" w:rsidRPr="009C0DE4" w:rsidRDefault="009C0DE4" w:rsidP="00856899">
            <w:pPr>
              <w:spacing w:before="120"/>
            </w:pPr>
            <w:r w:rsidRPr="009C0DE4">
              <w:t xml:space="preserve">DATE TAKEN:  </w:t>
            </w:r>
            <w:r>
              <w:t xml:space="preserve">                                                               SCORE</w:t>
            </w:r>
            <w:r w:rsidR="00856899">
              <w:t>:</w:t>
            </w:r>
          </w:p>
        </w:tc>
      </w:tr>
      <w:tr w:rsidR="00B10557" w14:paraId="72357280" w14:textId="77777777" w:rsidTr="002802F4">
        <w:tc>
          <w:tcPr>
            <w:tcW w:w="10598" w:type="dxa"/>
            <w:gridSpan w:val="9"/>
            <w:shd w:val="clear" w:color="auto" w:fill="FFC000"/>
          </w:tcPr>
          <w:p w14:paraId="6CA0DC6F" w14:textId="77777777" w:rsidR="00B10557" w:rsidRPr="00B10557" w:rsidRDefault="00B10557" w:rsidP="00D5490F">
            <w:pPr>
              <w:rPr>
                <w:b/>
              </w:rPr>
            </w:pPr>
            <w:r w:rsidRPr="00B10557">
              <w:rPr>
                <w:b/>
              </w:rPr>
              <w:t>MUSICIANSHIP</w:t>
            </w:r>
          </w:p>
        </w:tc>
      </w:tr>
      <w:tr w:rsidR="00B10557" w14:paraId="6AF84CB5" w14:textId="77777777" w:rsidTr="002802F4">
        <w:tc>
          <w:tcPr>
            <w:tcW w:w="10598" w:type="dxa"/>
            <w:gridSpan w:val="9"/>
          </w:tcPr>
          <w:p w14:paraId="07769329" w14:textId="77777777" w:rsidR="003D5154" w:rsidRPr="006A2987" w:rsidRDefault="00465E24" w:rsidP="006A2987">
            <w:r w:rsidRPr="006A2987">
              <w:t xml:space="preserve">The applicant is required to perform and record two or three contrasting pieces of their choice. The visual/audio </w:t>
            </w:r>
            <w:r w:rsidR="004F2785" w:rsidRPr="006A2987">
              <w:t>recording and</w:t>
            </w:r>
            <w:r w:rsidR="006A2987" w:rsidRPr="006A2987">
              <w:t xml:space="preserve"> audition application form </w:t>
            </w:r>
            <w:r w:rsidRPr="006A2987">
              <w:t>is to be submitted with th</w:t>
            </w:r>
            <w:r w:rsidR="006A2987" w:rsidRPr="006A2987">
              <w:t>is</w:t>
            </w:r>
            <w:r w:rsidRPr="006A2987">
              <w:t xml:space="preserve"> application for admission.</w:t>
            </w:r>
          </w:p>
        </w:tc>
      </w:tr>
      <w:tr w:rsidR="00AE3EF5" w14:paraId="695E1200" w14:textId="77777777" w:rsidTr="002802F4">
        <w:tc>
          <w:tcPr>
            <w:tcW w:w="10598" w:type="dxa"/>
            <w:gridSpan w:val="9"/>
            <w:shd w:val="clear" w:color="auto" w:fill="FFC000"/>
          </w:tcPr>
          <w:p w14:paraId="52A39A2A" w14:textId="77777777" w:rsidR="00AE3EF5" w:rsidRPr="009C0DE4" w:rsidRDefault="009C0DE4">
            <w:pPr>
              <w:rPr>
                <w:b/>
              </w:rPr>
            </w:pPr>
            <w:r w:rsidRPr="009C0DE4">
              <w:rPr>
                <w:b/>
              </w:rPr>
              <w:t>SPECIAL NEEDS</w:t>
            </w:r>
          </w:p>
        </w:tc>
      </w:tr>
      <w:tr w:rsidR="00AE3EF5" w14:paraId="251EDAB0" w14:textId="77777777" w:rsidTr="002802F4">
        <w:tc>
          <w:tcPr>
            <w:tcW w:w="10598" w:type="dxa"/>
            <w:gridSpan w:val="9"/>
          </w:tcPr>
          <w:p w14:paraId="58E5748C" w14:textId="77777777" w:rsidR="00AE3EF5" w:rsidRDefault="009C0DE4">
            <w:r>
              <w:t>Do you have any special needs or disabilities with which QCM Pty Ltd could assist you?</w:t>
            </w:r>
          </w:p>
          <w:p w14:paraId="75B503EF" w14:textId="77777777" w:rsidR="009C0DE4" w:rsidRDefault="009C0DE4">
            <w:proofErr w:type="gramStart"/>
            <w:r>
              <w:t>□  YES</w:t>
            </w:r>
            <w:proofErr w:type="gramEnd"/>
            <w:r>
              <w:t xml:space="preserve">                    □   NO</w:t>
            </w:r>
          </w:p>
          <w:p w14:paraId="3C64E94D" w14:textId="77777777" w:rsidR="009C0DE4" w:rsidRDefault="009C0DE4"/>
          <w:p w14:paraId="06570405" w14:textId="77777777" w:rsidR="009C0DE4" w:rsidRDefault="009C0DE4">
            <w:r>
              <w:t xml:space="preserve">If ‘Yes” please specify: </w:t>
            </w:r>
          </w:p>
          <w:p w14:paraId="5341ED83" w14:textId="77777777" w:rsidR="009C0DE4" w:rsidRDefault="009C0DE4"/>
          <w:p w14:paraId="23418F30" w14:textId="77777777" w:rsidR="009C0DE4" w:rsidRDefault="009C0DE4"/>
        </w:tc>
      </w:tr>
      <w:tr w:rsidR="00AE3EF5" w14:paraId="5A37238E" w14:textId="77777777" w:rsidTr="002802F4">
        <w:tc>
          <w:tcPr>
            <w:tcW w:w="10598" w:type="dxa"/>
            <w:gridSpan w:val="9"/>
            <w:shd w:val="clear" w:color="auto" w:fill="FFC000"/>
          </w:tcPr>
          <w:p w14:paraId="2BB858E5" w14:textId="77777777" w:rsidR="00AE3EF5" w:rsidRPr="009C0DE4" w:rsidRDefault="009C0DE4">
            <w:pPr>
              <w:rPr>
                <w:b/>
              </w:rPr>
            </w:pPr>
            <w:r w:rsidRPr="009C0DE4">
              <w:rPr>
                <w:b/>
              </w:rPr>
              <w:t>EMERGENCY CONTACT</w:t>
            </w:r>
          </w:p>
        </w:tc>
      </w:tr>
      <w:tr w:rsidR="009C0DE4" w14:paraId="325D17C2" w14:textId="77777777" w:rsidTr="002802F4">
        <w:tc>
          <w:tcPr>
            <w:tcW w:w="1524" w:type="dxa"/>
          </w:tcPr>
          <w:p w14:paraId="105BDAAD" w14:textId="77777777" w:rsidR="009C0DE4" w:rsidRDefault="009C0DE4">
            <w:r>
              <w:t xml:space="preserve">TITLE: </w:t>
            </w:r>
          </w:p>
        </w:tc>
        <w:tc>
          <w:tcPr>
            <w:tcW w:w="4477" w:type="dxa"/>
            <w:gridSpan w:val="5"/>
          </w:tcPr>
          <w:p w14:paraId="2EE0DB64" w14:textId="77777777" w:rsidR="009C0DE4" w:rsidRDefault="009C0DE4">
            <w:r>
              <w:t>FAMILY NAME:</w:t>
            </w:r>
          </w:p>
        </w:tc>
        <w:tc>
          <w:tcPr>
            <w:tcW w:w="4597" w:type="dxa"/>
            <w:gridSpan w:val="3"/>
          </w:tcPr>
          <w:p w14:paraId="034D5C2E" w14:textId="77777777" w:rsidR="009C0DE4" w:rsidRDefault="009C0DE4">
            <w:r>
              <w:t>GIVEN NAME:</w:t>
            </w:r>
          </w:p>
          <w:p w14:paraId="49D603D0" w14:textId="77777777" w:rsidR="008A187F" w:rsidRDefault="008A187F"/>
        </w:tc>
      </w:tr>
      <w:tr w:rsidR="009C0DE4" w14:paraId="171D3115" w14:textId="77777777" w:rsidTr="00D720DC">
        <w:trPr>
          <w:trHeight w:val="1071"/>
        </w:trPr>
        <w:tc>
          <w:tcPr>
            <w:tcW w:w="10598" w:type="dxa"/>
            <w:gridSpan w:val="9"/>
          </w:tcPr>
          <w:p w14:paraId="38654C1D" w14:textId="77777777" w:rsidR="009C0DE4" w:rsidRDefault="009C0DE4">
            <w:r>
              <w:t>ADDRESS:</w:t>
            </w:r>
          </w:p>
          <w:p w14:paraId="2125B7D3" w14:textId="77777777" w:rsidR="009C0DE4" w:rsidRDefault="009C0DE4"/>
          <w:p w14:paraId="3F09D179" w14:textId="77777777" w:rsidR="009C0DE4" w:rsidRDefault="009C0DE4"/>
          <w:p w14:paraId="76B5F528" w14:textId="77777777" w:rsidR="008A187F" w:rsidRDefault="008A187F"/>
          <w:p w14:paraId="3D8AF671" w14:textId="77777777" w:rsidR="009C0DE4" w:rsidRDefault="009C0DE4"/>
        </w:tc>
      </w:tr>
      <w:tr w:rsidR="009C0DE4" w14:paraId="7533F15B" w14:textId="77777777" w:rsidTr="002802F4">
        <w:tc>
          <w:tcPr>
            <w:tcW w:w="2925" w:type="dxa"/>
            <w:gridSpan w:val="3"/>
          </w:tcPr>
          <w:p w14:paraId="55F0B8E9" w14:textId="77777777" w:rsidR="009C0DE4" w:rsidRDefault="003C1B9C">
            <w:r>
              <w:t>CITY:</w:t>
            </w:r>
          </w:p>
        </w:tc>
        <w:tc>
          <w:tcPr>
            <w:tcW w:w="3076" w:type="dxa"/>
            <w:gridSpan w:val="3"/>
          </w:tcPr>
          <w:p w14:paraId="0EF2AB06" w14:textId="77777777" w:rsidR="009C0DE4" w:rsidRDefault="003C1B9C">
            <w:r>
              <w:t>STATE:</w:t>
            </w:r>
          </w:p>
        </w:tc>
        <w:tc>
          <w:tcPr>
            <w:tcW w:w="4597" w:type="dxa"/>
            <w:gridSpan w:val="3"/>
          </w:tcPr>
          <w:p w14:paraId="0E97B9A2" w14:textId="77777777" w:rsidR="009C0DE4" w:rsidRDefault="003C1B9C">
            <w:r>
              <w:t>COUNTRY:</w:t>
            </w:r>
          </w:p>
          <w:p w14:paraId="6DB93505" w14:textId="77777777" w:rsidR="003312A3" w:rsidRDefault="003312A3"/>
        </w:tc>
      </w:tr>
      <w:tr w:rsidR="009C0DE4" w14:paraId="7F5E61F8" w14:textId="77777777" w:rsidTr="002802F4">
        <w:tc>
          <w:tcPr>
            <w:tcW w:w="10598" w:type="dxa"/>
            <w:gridSpan w:val="9"/>
          </w:tcPr>
          <w:p w14:paraId="64BF29AA" w14:textId="77777777" w:rsidR="009C0DE4" w:rsidRDefault="003C1B9C">
            <w:r>
              <w:t>CONTACT TELEPHONE:</w:t>
            </w:r>
          </w:p>
          <w:p w14:paraId="14AE5778" w14:textId="77777777" w:rsidR="003312A3" w:rsidRDefault="003312A3"/>
        </w:tc>
      </w:tr>
      <w:tr w:rsidR="009C0DE4" w14:paraId="7DD38E80" w14:textId="77777777" w:rsidTr="002802F4">
        <w:tc>
          <w:tcPr>
            <w:tcW w:w="10598" w:type="dxa"/>
            <w:gridSpan w:val="9"/>
          </w:tcPr>
          <w:p w14:paraId="62E15CF4" w14:textId="38CC365D" w:rsidR="009C0DE4" w:rsidRDefault="003C1B9C">
            <w:r>
              <w:t>EMAIL ADDRESS:</w:t>
            </w:r>
          </w:p>
          <w:p w14:paraId="0D4E6C59" w14:textId="77777777" w:rsidR="0060732D" w:rsidRDefault="0060732D"/>
          <w:p w14:paraId="7AB7F233" w14:textId="77777777" w:rsidR="003312A3" w:rsidRDefault="003312A3"/>
        </w:tc>
      </w:tr>
      <w:tr w:rsidR="009C0DE4" w14:paraId="71100C83" w14:textId="77777777" w:rsidTr="002802F4">
        <w:tc>
          <w:tcPr>
            <w:tcW w:w="10598" w:type="dxa"/>
            <w:gridSpan w:val="9"/>
          </w:tcPr>
          <w:p w14:paraId="380ECDFF" w14:textId="77777777" w:rsidR="009C0DE4" w:rsidRDefault="003C1B9C">
            <w:r>
              <w:t>RELATIONSHIP TO STUDENT:</w:t>
            </w:r>
          </w:p>
          <w:p w14:paraId="2B016F1A" w14:textId="77777777" w:rsidR="003C1B9C" w:rsidRDefault="003C1B9C"/>
        </w:tc>
      </w:tr>
      <w:tr w:rsidR="009C0DE4" w14:paraId="5F3BF3AF" w14:textId="77777777" w:rsidTr="002802F4">
        <w:tc>
          <w:tcPr>
            <w:tcW w:w="10598" w:type="dxa"/>
            <w:gridSpan w:val="9"/>
            <w:shd w:val="clear" w:color="auto" w:fill="FFC000"/>
          </w:tcPr>
          <w:p w14:paraId="0FBCF627" w14:textId="77777777" w:rsidR="009C0DE4" w:rsidRPr="003C1B9C" w:rsidRDefault="003C1B9C">
            <w:pPr>
              <w:rPr>
                <w:b/>
              </w:rPr>
            </w:pPr>
            <w:r w:rsidRPr="003C1B9C">
              <w:rPr>
                <w:b/>
              </w:rPr>
              <w:t>ELECTRONIC COMMUNICATION AUTHORISATION</w:t>
            </w:r>
          </w:p>
        </w:tc>
      </w:tr>
      <w:tr w:rsidR="009C0DE4" w14:paraId="090329B1" w14:textId="77777777" w:rsidTr="002802F4">
        <w:tc>
          <w:tcPr>
            <w:tcW w:w="10598" w:type="dxa"/>
            <w:gridSpan w:val="9"/>
          </w:tcPr>
          <w:p w14:paraId="1A005F49" w14:textId="77777777" w:rsidR="009C0DE4" w:rsidRDefault="003C1B9C">
            <w:r>
              <w:t>I hereby authorise QCM to provide information regarding my application and study to my-</w:t>
            </w:r>
          </w:p>
          <w:p w14:paraId="1B543DC7" w14:textId="77777777" w:rsidR="003C1B9C" w:rsidRDefault="003C1B9C"/>
          <w:p w14:paraId="09D2AEFF" w14:textId="77777777" w:rsidR="003C1B9C" w:rsidRDefault="003C1B9C">
            <w:r w:rsidRPr="00D14D26">
              <w:rPr>
                <w:sz w:val="32"/>
                <w:szCs w:val="32"/>
              </w:rPr>
              <w:t>□</w:t>
            </w:r>
            <w:r>
              <w:t xml:space="preserve"> Parents            </w:t>
            </w:r>
            <w:r w:rsidRPr="00D14D26">
              <w:rPr>
                <w:sz w:val="32"/>
                <w:szCs w:val="32"/>
              </w:rPr>
              <w:t>□</w:t>
            </w:r>
            <w:r>
              <w:t xml:space="preserve"> None                      </w:t>
            </w:r>
            <w:r w:rsidRPr="00D14D26">
              <w:rPr>
                <w:sz w:val="32"/>
                <w:szCs w:val="32"/>
              </w:rPr>
              <w:t xml:space="preserve"> </w:t>
            </w:r>
            <w:r w:rsidR="004F2785" w:rsidRPr="00D14D26">
              <w:rPr>
                <w:sz w:val="32"/>
                <w:szCs w:val="32"/>
              </w:rPr>
              <w:t>□</w:t>
            </w:r>
            <w:r w:rsidR="004F2785">
              <w:t xml:space="preserve"> Other</w:t>
            </w:r>
            <w:r>
              <w:t>: ……………………………………………………………………………….</w:t>
            </w:r>
          </w:p>
          <w:p w14:paraId="72902CD9" w14:textId="77777777" w:rsidR="003C1B9C" w:rsidRDefault="003C1B9C"/>
          <w:p w14:paraId="20157439" w14:textId="77777777" w:rsidR="003C1B9C" w:rsidRDefault="003C1B9C">
            <w:r>
              <w:lastRenderedPageBreak/>
              <w:t>I hereby authorise QCM to correspond with me via the email address provided on this application.</w:t>
            </w:r>
          </w:p>
          <w:p w14:paraId="72187E0E" w14:textId="77777777" w:rsidR="003C1B9C" w:rsidRDefault="003C1B9C">
            <w:proofErr w:type="gramStart"/>
            <w:r w:rsidRPr="00B26C69">
              <w:rPr>
                <w:sz w:val="32"/>
                <w:szCs w:val="32"/>
              </w:rPr>
              <w:t>□</w:t>
            </w:r>
            <w:r>
              <w:t xml:space="preserve">  YES</w:t>
            </w:r>
            <w:proofErr w:type="gramEnd"/>
            <w:r>
              <w:t xml:space="preserve">                          </w:t>
            </w:r>
            <w:proofErr w:type="gramStart"/>
            <w:r w:rsidRPr="00B26C69">
              <w:rPr>
                <w:sz w:val="32"/>
                <w:szCs w:val="32"/>
              </w:rPr>
              <w:t>□</w:t>
            </w:r>
            <w:r>
              <w:t xml:space="preserve">  NO</w:t>
            </w:r>
            <w:proofErr w:type="gramEnd"/>
          </w:p>
          <w:p w14:paraId="30A8C6A3" w14:textId="77777777" w:rsidR="003C1B9C" w:rsidRDefault="003C1B9C"/>
          <w:p w14:paraId="55D93640" w14:textId="77777777" w:rsidR="003C1B9C" w:rsidRDefault="003C1B9C">
            <w:r>
              <w:t>STUDENT SIGNATURE: …………………………………………………………………………………………………</w:t>
            </w:r>
            <w:proofErr w:type="gramStart"/>
            <w:r>
              <w:t>…..</w:t>
            </w:r>
            <w:proofErr w:type="gramEnd"/>
          </w:p>
        </w:tc>
      </w:tr>
      <w:tr w:rsidR="009C0DE4" w14:paraId="4C2D381E" w14:textId="77777777" w:rsidTr="002802F4">
        <w:tc>
          <w:tcPr>
            <w:tcW w:w="10598" w:type="dxa"/>
            <w:gridSpan w:val="9"/>
            <w:shd w:val="clear" w:color="auto" w:fill="FFC000"/>
          </w:tcPr>
          <w:p w14:paraId="5963291E" w14:textId="77777777" w:rsidR="009C0DE4" w:rsidRPr="003C1B9C" w:rsidRDefault="003C1B9C">
            <w:pPr>
              <w:rPr>
                <w:b/>
              </w:rPr>
            </w:pPr>
            <w:r w:rsidRPr="003C1B9C">
              <w:rPr>
                <w:b/>
              </w:rPr>
              <w:lastRenderedPageBreak/>
              <w:t>DECLARATION</w:t>
            </w:r>
          </w:p>
        </w:tc>
      </w:tr>
      <w:tr w:rsidR="009C0DE4" w14:paraId="36A502B9" w14:textId="77777777" w:rsidTr="002802F4">
        <w:tc>
          <w:tcPr>
            <w:tcW w:w="10598" w:type="dxa"/>
            <w:gridSpan w:val="9"/>
          </w:tcPr>
          <w:p w14:paraId="7DCEB707" w14:textId="77777777" w:rsidR="008F6B51" w:rsidRDefault="008F6B51">
            <w:r>
              <w:t>I declare that the information provided in this application is complete and accurate. I acknowledge that I have read the Student Handbook</w:t>
            </w:r>
            <w:r w:rsidR="003B1540">
              <w:t xml:space="preserve"> and </w:t>
            </w:r>
            <w:r w:rsidR="006B4476">
              <w:t>Policies and Procedures</w:t>
            </w:r>
            <w:r w:rsidR="004F2785">
              <w:t xml:space="preserve"> located</w:t>
            </w:r>
            <w:r>
              <w:t xml:space="preserve"> at </w:t>
            </w:r>
            <w:r w:rsidR="004E0B6E">
              <w:rPr>
                <w:rStyle w:val="HTMLCite"/>
                <w:rFonts w:ascii="Arial" w:hAnsi="Arial" w:cs="Arial"/>
                <w:color w:val="666666"/>
              </w:rPr>
              <w:t>https://</w:t>
            </w:r>
            <w:r w:rsidR="004E0B6E">
              <w:rPr>
                <w:rStyle w:val="HTMLCite"/>
                <w:rFonts w:ascii="Arial" w:hAnsi="Arial" w:cs="Arial"/>
                <w:b/>
                <w:bCs/>
                <w:color w:val="666666"/>
              </w:rPr>
              <w:t>qcm</w:t>
            </w:r>
            <w:r w:rsidR="004E0B6E">
              <w:rPr>
                <w:rStyle w:val="HTMLCite"/>
                <w:rFonts w:ascii="Arial" w:hAnsi="Arial" w:cs="Arial"/>
                <w:color w:val="666666"/>
              </w:rPr>
              <w:t>.</w:t>
            </w:r>
            <w:r w:rsidR="004E0B6E">
              <w:rPr>
                <w:rStyle w:val="HTMLCite"/>
                <w:rFonts w:ascii="Arial" w:hAnsi="Arial" w:cs="Arial"/>
                <w:b/>
                <w:bCs/>
                <w:color w:val="666666"/>
              </w:rPr>
              <w:t xml:space="preserve">qld.edu.au </w:t>
            </w:r>
            <w:r>
              <w:t>and I have a clear understanding that I am bound to adhere to the requirements as set out.</w:t>
            </w:r>
          </w:p>
          <w:p w14:paraId="7E508977" w14:textId="77777777" w:rsidR="008F6B51" w:rsidRDefault="008F6B51">
            <w:proofErr w:type="gramStart"/>
            <w:r w:rsidRPr="008C6D72">
              <w:rPr>
                <w:sz w:val="32"/>
                <w:szCs w:val="32"/>
              </w:rPr>
              <w:t>□</w:t>
            </w:r>
            <w:r>
              <w:t xml:space="preserve">  YES</w:t>
            </w:r>
            <w:proofErr w:type="gramEnd"/>
            <w:r>
              <w:t xml:space="preserve">                                         </w:t>
            </w:r>
            <w:r w:rsidRPr="008C6D72">
              <w:rPr>
                <w:sz w:val="32"/>
                <w:szCs w:val="32"/>
              </w:rPr>
              <w:t>□</w:t>
            </w:r>
            <w:r>
              <w:t xml:space="preserve"> NO</w:t>
            </w:r>
          </w:p>
          <w:p w14:paraId="72B6993B" w14:textId="77777777" w:rsidR="008F6B51" w:rsidRDefault="008F6B51"/>
          <w:p w14:paraId="62216823" w14:textId="77777777" w:rsidR="008F6B51" w:rsidRDefault="008F6B51" w:rsidP="008C6D72">
            <w:r>
              <w:t>STUDENT SIGNATURE: ………</w:t>
            </w:r>
            <w:r w:rsidR="008C6D72">
              <w:t>……………………………………………………………………………                 DATE: …………………………</w:t>
            </w:r>
          </w:p>
        </w:tc>
      </w:tr>
      <w:tr w:rsidR="009C0DE4" w14:paraId="34705082" w14:textId="77777777" w:rsidTr="002802F4">
        <w:trPr>
          <w:trHeight w:val="115"/>
        </w:trPr>
        <w:tc>
          <w:tcPr>
            <w:tcW w:w="10598" w:type="dxa"/>
            <w:gridSpan w:val="9"/>
            <w:shd w:val="clear" w:color="auto" w:fill="FFC000"/>
          </w:tcPr>
          <w:p w14:paraId="73663E48" w14:textId="5D499189" w:rsidR="009C0DE4" w:rsidRPr="008E438B" w:rsidRDefault="008E438B" w:rsidP="002E6BE7">
            <w:pPr>
              <w:rPr>
                <w:b/>
              </w:rPr>
            </w:pPr>
            <w:r w:rsidRPr="008E438B">
              <w:rPr>
                <w:b/>
              </w:rPr>
              <w:t>APPLICATION FEE</w:t>
            </w:r>
            <w:r w:rsidR="003B1540">
              <w:rPr>
                <w:b/>
              </w:rPr>
              <w:t xml:space="preserve"> (Includes $150 application fee and $</w:t>
            </w:r>
            <w:r w:rsidR="00E974E5">
              <w:rPr>
                <w:b/>
              </w:rPr>
              <w:t>8</w:t>
            </w:r>
            <w:r w:rsidR="003B1540">
              <w:rPr>
                <w:b/>
              </w:rPr>
              <w:t>0 audition fee)</w:t>
            </w:r>
          </w:p>
        </w:tc>
      </w:tr>
      <w:tr w:rsidR="009C0DE4" w14:paraId="0A8B44C4" w14:textId="77777777" w:rsidTr="002802F4">
        <w:tc>
          <w:tcPr>
            <w:tcW w:w="10598" w:type="dxa"/>
            <w:gridSpan w:val="9"/>
          </w:tcPr>
          <w:p w14:paraId="53CD6AE9" w14:textId="22A302DC" w:rsidR="009C0DE4" w:rsidRPr="00435712" w:rsidRDefault="008E438B" w:rsidP="008658B2">
            <w:pPr>
              <w:rPr>
                <w:highlight w:val="yellow"/>
              </w:rPr>
            </w:pPr>
            <w:r w:rsidRPr="00435712">
              <w:rPr>
                <w:highlight w:val="yellow"/>
              </w:rPr>
              <w:t>Please debit my credit card AUS $</w:t>
            </w:r>
            <w:r w:rsidR="00B10557" w:rsidRPr="00435712">
              <w:rPr>
                <w:highlight w:val="yellow"/>
              </w:rPr>
              <w:t>2</w:t>
            </w:r>
            <w:r w:rsidR="00A57D0F">
              <w:rPr>
                <w:highlight w:val="yellow"/>
              </w:rPr>
              <w:t>3</w:t>
            </w:r>
            <w:r w:rsidR="00B10557" w:rsidRPr="00435712">
              <w:rPr>
                <w:highlight w:val="yellow"/>
              </w:rPr>
              <w:t>0</w:t>
            </w:r>
            <w:r w:rsidRPr="00435712">
              <w:rPr>
                <w:highlight w:val="yellow"/>
              </w:rPr>
              <w:t xml:space="preserve">.  </w:t>
            </w:r>
            <w:r w:rsidR="008658B2">
              <w:rPr>
                <w:highlight w:val="yellow"/>
              </w:rPr>
              <w:br/>
            </w:r>
            <w:r w:rsidRPr="008658B2">
              <w:rPr>
                <w:b/>
                <w:highlight w:val="yellow"/>
              </w:rPr>
              <w:t>This is non-refundable</w:t>
            </w:r>
            <w:r w:rsidR="008658B2" w:rsidRPr="008658B2">
              <w:rPr>
                <w:b/>
                <w:highlight w:val="yellow"/>
              </w:rPr>
              <w:t xml:space="preserve"> and is payable before we view your audition video or arrange a face to face audition</w:t>
            </w:r>
            <w:r w:rsidR="008658B2">
              <w:rPr>
                <w:highlight w:val="yellow"/>
              </w:rPr>
              <w:t xml:space="preserve">. </w:t>
            </w:r>
          </w:p>
        </w:tc>
      </w:tr>
      <w:tr w:rsidR="009C0DE4" w14:paraId="0A68ECC0" w14:textId="77777777" w:rsidTr="002802F4">
        <w:tc>
          <w:tcPr>
            <w:tcW w:w="10598" w:type="dxa"/>
            <w:gridSpan w:val="9"/>
          </w:tcPr>
          <w:p w14:paraId="1BD9B7B2" w14:textId="77777777" w:rsidR="009C0DE4" w:rsidRPr="00435712" w:rsidRDefault="008E438B" w:rsidP="008E438B">
            <w:pPr>
              <w:rPr>
                <w:highlight w:val="yellow"/>
              </w:rPr>
            </w:pPr>
            <w:r w:rsidRPr="00A57487">
              <w:rPr>
                <w:sz w:val="32"/>
                <w:szCs w:val="32"/>
                <w:highlight w:val="yellow"/>
              </w:rPr>
              <w:t>□</w:t>
            </w:r>
            <w:r w:rsidRPr="00435712">
              <w:rPr>
                <w:highlight w:val="yellow"/>
              </w:rPr>
              <w:t xml:space="preserve"> VISA          </w:t>
            </w:r>
            <w:r w:rsidR="00652D73">
              <w:rPr>
                <w:highlight w:val="yellow"/>
              </w:rPr>
              <w:t xml:space="preserve">                                 </w:t>
            </w:r>
            <w:r w:rsidRPr="00435712">
              <w:rPr>
                <w:highlight w:val="yellow"/>
              </w:rPr>
              <w:t xml:space="preserve">       </w:t>
            </w:r>
            <w:r w:rsidRPr="00A57487">
              <w:rPr>
                <w:sz w:val="32"/>
                <w:szCs w:val="32"/>
                <w:highlight w:val="yellow"/>
              </w:rPr>
              <w:t>□</w:t>
            </w:r>
            <w:r w:rsidRPr="00435712">
              <w:rPr>
                <w:highlight w:val="yellow"/>
              </w:rPr>
              <w:t xml:space="preserve"> Eurocard/Mastercard        </w:t>
            </w:r>
            <w:r w:rsidR="00652D73">
              <w:rPr>
                <w:highlight w:val="yellow"/>
              </w:rPr>
              <w:t xml:space="preserve">                                               </w:t>
            </w:r>
            <w:r w:rsidRPr="00435712">
              <w:rPr>
                <w:highlight w:val="yellow"/>
              </w:rPr>
              <w:t xml:space="preserve">    CW number:</w:t>
            </w:r>
          </w:p>
        </w:tc>
      </w:tr>
      <w:tr w:rsidR="009C0DE4" w14:paraId="5A716472" w14:textId="77777777" w:rsidTr="002802F4">
        <w:tc>
          <w:tcPr>
            <w:tcW w:w="10598" w:type="dxa"/>
            <w:gridSpan w:val="9"/>
          </w:tcPr>
          <w:p w14:paraId="764F475B" w14:textId="77777777" w:rsidR="009C0DE4" w:rsidRPr="00435712" w:rsidRDefault="008E438B" w:rsidP="008A21A5">
            <w:pPr>
              <w:spacing w:before="120"/>
              <w:rPr>
                <w:highlight w:val="yellow"/>
              </w:rPr>
            </w:pPr>
            <w:r w:rsidRPr="00435712">
              <w:rPr>
                <w:highlight w:val="yellow"/>
              </w:rPr>
              <w:t>CARD NUMBER:</w:t>
            </w:r>
          </w:p>
        </w:tc>
      </w:tr>
      <w:tr w:rsidR="009C0DE4" w14:paraId="3C4066CE" w14:textId="77777777" w:rsidTr="002802F4">
        <w:tc>
          <w:tcPr>
            <w:tcW w:w="10598" w:type="dxa"/>
            <w:gridSpan w:val="9"/>
          </w:tcPr>
          <w:p w14:paraId="4B2742F4" w14:textId="77777777" w:rsidR="009C0DE4" w:rsidRPr="00435712" w:rsidRDefault="008E438B" w:rsidP="008A21A5">
            <w:pPr>
              <w:spacing w:before="120"/>
              <w:rPr>
                <w:highlight w:val="yellow"/>
              </w:rPr>
            </w:pPr>
            <w:r w:rsidRPr="00435712">
              <w:rPr>
                <w:highlight w:val="yellow"/>
              </w:rPr>
              <w:t>EXPIRY DATE:</w:t>
            </w:r>
          </w:p>
        </w:tc>
      </w:tr>
      <w:tr w:rsidR="009C0DE4" w14:paraId="67DE130E" w14:textId="77777777" w:rsidTr="002802F4">
        <w:tc>
          <w:tcPr>
            <w:tcW w:w="10598" w:type="dxa"/>
            <w:gridSpan w:val="9"/>
          </w:tcPr>
          <w:p w14:paraId="0DB4B05A" w14:textId="77777777" w:rsidR="009C0DE4" w:rsidRPr="00435712" w:rsidRDefault="008E438B" w:rsidP="008A21A5">
            <w:pPr>
              <w:spacing w:before="120"/>
              <w:rPr>
                <w:highlight w:val="yellow"/>
              </w:rPr>
            </w:pPr>
            <w:r w:rsidRPr="00435712">
              <w:rPr>
                <w:highlight w:val="yellow"/>
              </w:rPr>
              <w:t>NAME:</w:t>
            </w:r>
          </w:p>
        </w:tc>
      </w:tr>
      <w:tr w:rsidR="009C0DE4" w14:paraId="5BADE88E" w14:textId="77777777" w:rsidTr="002802F4">
        <w:tc>
          <w:tcPr>
            <w:tcW w:w="10598" w:type="dxa"/>
            <w:gridSpan w:val="9"/>
            <w:shd w:val="clear" w:color="auto" w:fill="FFC000"/>
          </w:tcPr>
          <w:p w14:paraId="4D8E004A" w14:textId="77777777" w:rsidR="009C0DE4" w:rsidRPr="008E438B" w:rsidRDefault="008E438B">
            <w:pPr>
              <w:rPr>
                <w:b/>
              </w:rPr>
            </w:pPr>
            <w:r w:rsidRPr="008E438B">
              <w:rPr>
                <w:b/>
              </w:rPr>
              <w:t>CHECKLIST</w:t>
            </w:r>
          </w:p>
        </w:tc>
      </w:tr>
      <w:tr w:rsidR="00B65D24" w14:paraId="571C4A3E" w14:textId="77777777" w:rsidTr="00B65D24">
        <w:tc>
          <w:tcPr>
            <w:tcW w:w="5299" w:type="dxa"/>
            <w:gridSpan w:val="4"/>
          </w:tcPr>
          <w:p w14:paraId="39BF68FA" w14:textId="77777777" w:rsidR="00B65D24" w:rsidRDefault="00B65D24">
            <w:r w:rsidRPr="008A21A5">
              <w:rPr>
                <w:sz w:val="32"/>
                <w:szCs w:val="32"/>
              </w:rPr>
              <w:t>□</w:t>
            </w:r>
            <w:r>
              <w:t xml:space="preserve">   Completed Application Form</w:t>
            </w:r>
          </w:p>
          <w:p w14:paraId="7F2B0D0B" w14:textId="77777777" w:rsidR="00B65D24" w:rsidRDefault="00B65D24" w:rsidP="008E438B">
            <w:r w:rsidRPr="008A21A5">
              <w:rPr>
                <w:sz w:val="32"/>
                <w:szCs w:val="32"/>
              </w:rPr>
              <w:t>□</w:t>
            </w:r>
            <w:r>
              <w:t xml:space="preserve">   Copy of passport</w:t>
            </w:r>
          </w:p>
          <w:p w14:paraId="31A0511D" w14:textId="77777777" w:rsidR="00B65D24" w:rsidRDefault="00B65D24" w:rsidP="008E438B">
            <w:r w:rsidRPr="008A21A5">
              <w:rPr>
                <w:sz w:val="32"/>
                <w:szCs w:val="32"/>
              </w:rPr>
              <w:t>□</w:t>
            </w:r>
            <w:r>
              <w:t xml:space="preserve">   Certified transcripts and certificates</w:t>
            </w:r>
          </w:p>
          <w:p w14:paraId="6E549196" w14:textId="77777777" w:rsidR="00B65D24" w:rsidRDefault="00B65D24" w:rsidP="008E438B"/>
        </w:tc>
        <w:tc>
          <w:tcPr>
            <w:tcW w:w="5299" w:type="dxa"/>
            <w:gridSpan w:val="5"/>
          </w:tcPr>
          <w:p w14:paraId="3D620F58" w14:textId="77777777" w:rsidR="00B65D24" w:rsidRDefault="00B65D24" w:rsidP="008E438B">
            <w:pPr>
              <w:rPr>
                <w:sz w:val="32"/>
                <w:szCs w:val="32"/>
              </w:rPr>
            </w:pPr>
            <w:r w:rsidRPr="008A21A5">
              <w:rPr>
                <w:sz w:val="32"/>
                <w:szCs w:val="32"/>
              </w:rPr>
              <w:t>□</w:t>
            </w:r>
            <w:r>
              <w:t xml:space="preserve">   RPL application if applying for recognition of prior learning</w:t>
            </w:r>
          </w:p>
          <w:p w14:paraId="75F37384" w14:textId="77777777" w:rsidR="00B65D24" w:rsidRDefault="00B65D24" w:rsidP="008E438B">
            <w:r w:rsidRPr="008A21A5">
              <w:rPr>
                <w:sz w:val="32"/>
                <w:szCs w:val="32"/>
              </w:rPr>
              <w:t>□</w:t>
            </w:r>
            <w:r>
              <w:t xml:space="preserve">   English test results</w:t>
            </w:r>
          </w:p>
          <w:p w14:paraId="17A372E9" w14:textId="77777777" w:rsidR="00B65D24" w:rsidRDefault="00B65D24" w:rsidP="008E438B">
            <w:r w:rsidRPr="008A21A5">
              <w:rPr>
                <w:sz w:val="32"/>
                <w:szCs w:val="32"/>
              </w:rPr>
              <w:t>□</w:t>
            </w:r>
            <w:r>
              <w:t xml:space="preserve">   Recording and audition application sheet </w:t>
            </w:r>
          </w:p>
          <w:p w14:paraId="747C141B" w14:textId="77777777" w:rsidR="00B65D24" w:rsidRDefault="00B65D24" w:rsidP="008E438B"/>
        </w:tc>
      </w:tr>
      <w:tr w:rsidR="0020137D" w14:paraId="38367C64" w14:textId="77777777" w:rsidTr="002802F4">
        <w:tc>
          <w:tcPr>
            <w:tcW w:w="10598" w:type="dxa"/>
            <w:gridSpan w:val="9"/>
            <w:shd w:val="clear" w:color="auto" w:fill="FFC000"/>
          </w:tcPr>
          <w:p w14:paraId="7358FEDE" w14:textId="77777777" w:rsidR="0020137D" w:rsidRPr="0020137D" w:rsidRDefault="0020137D">
            <w:pPr>
              <w:rPr>
                <w:b/>
              </w:rPr>
            </w:pPr>
            <w:r w:rsidRPr="0020137D">
              <w:rPr>
                <w:b/>
              </w:rPr>
              <w:t>COMMENCEMENT DATES</w:t>
            </w:r>
          </w:p>
        </w:tc>
      </w:tr>
      <w:tr w:rsidR="0020137D" w14:paraId="74C06EE1" w14:textId="77777777" w:rsidTr="002802F4">
        <w:tc>
          <w:tcPr>
            <w:tcW w:w="10598" w:type="dxa"/>
            <w:gridSpan w:val="9"/>
          </w:tcPr>
          <w:p w14:paraId="1D4ED7FB" w14:textId="07EF73B2" w:rsidR="0020137D" w:rsidRPr="002E6BE7" w:rsidRDefault="00B65D24">
            <w:pPr>
              <w:rPr>
                <w:sz w:val="24"/>
                <w:szCs w:val="24"/>
              </w:rPr>
            </w:pPr>
            <w:r w:rsidRPr="008A21A5">
              <w:rPr>
                <w:sz w:val="32"/>
                <w:szCs w:val="32"/>
              </w:rPr>
              <w:t>□</w:t>
            </w:r>
            <w:r>
              <w:t xml:space="preserve">   </w:t>
            </w:r>
            <w:r w:rsidR="00871E40">
              <w:rPr>
                <w:sz w:val="24"/>
                <w:szCs w:val="24"/>
              </w:rPr>
              <w:t>February</w:t>
            </w:r>
            <w:r w:rsidR="002E6BE7" w:rsidRPr="002E6BE7">
              <w:rPr>
                <w:sz w:val="24"/>
                <w:szCs w:val="24"/>
              </w:rPr>
              <w:t xml:space="preserve"> 20</w:t>
            </w:r>
            <w:r w:rsidR="005F7BB0">
              <w:rPr>
                <w:sz w:val="24"/>
                <w:szCs w:val="24"/>
              </w:rPr>
              <w:t>2</w:t>
            </w:r>
            <w:r w:rsidR="00DE1AC1">
              <w:rPr>
                <w:sz w:val="24"/>
                <w:szCs w:val="24"/>
              </w:rPr>
              <w:t>6</w:t>
            </w:r>
            <w:r w:rsidR="002E6BE7" w:rsidRPr="002E6BE7">
              <w:rPr>
                <w:sz w:val="24"/>
                <w:szCs w:val="24"/>
              </w:rPr>
              <w:t xml:space="preserve">   </w:t>
            </w:r>
            <w:r w:rsidRPr="008A21A5">
              <w:rPr>
                <w:sz w:val="32"/>
                <w:szCs w:val="32"/>
              </w:rPr>
              <w:t>□</w:t>
            </w:r>
            <w:r>
              <w:t xml:space="preserve">   </w:t>
            </w:r>
            <w:r w:rsidR="002E6BE7" w:rsidRPr="002E6BE7">
              <w:rPr>
                <w:sz w:val="24"/>
                <w:szCs w:val="24"/>
              </w:rPr>
              <w:t>July 20</w:t>
            </w:r>
            <w:r w:rsidR="007A3A4B">
              <w:rPr>
                <w:sz w:val="24"/>
                <w:szCs w:val="24"/>
              </w:rPr>
              <w:t>2</w:t>
            </w:r>
            <w:r w:rsidR="00DE1AC1">
              <w:rPr>
                <w:sz w:val="24"/>
                <w:szCs w:val="24"/>
              </w:rPr>
              <w:t>6</w:t>
            </w:r>
            <w:r w:rsidR="002E6BE7" w:rsidRPr="002E6BE7">
              <w:rPr>
                <w:sz w:val="24"/>
                <w:szCs w:val="24"/>
              </w:rPr>
              <w:t xml:space="preserve"> </w:t>
            </w:r>
            <w:r>
              <w:rPr>
                <w:sz w:val="24"/>
                <w:szCs w:val="24"/>
              </w:rPr>
              <w:t xml:space="preserve">  </w:t>
            </w:r>
          </w:p>
        </w:tc>
      </w:tr>
      <w:tr w:rsidR="00C92BA0" w14:paraId="364FA2F1" w14:textId="77777777" w:rsidTr="002802F4">
        <w:tc>
          <w:tcPr>
            <w:tcW w:w="10598" w:type="dxa"/>
            <w:gridSpan w:val="9"/>
            <w:shd w:val="clear" w:color="auto" w:fill="FFC000"/>
          </w:tcPr>
          <w:p w14:paraId="156A9E82" w14:textId="77777777" w:rsidR="00C92BA0" w:rsidRPr="00C92BA0" w:rsidRDefault="00C92BA0">
            <w:pPr>
              <w:rPr>
                <w:b/>
              </w:rPr>
            </w:pPr>
            <w:r w:rsidRPr="00C92BA0">
              <w:rPr>
                <w:b/>
              </w:rPr>
              <w:t>COMPLETING APPLICATION</w:t>
            </w:r>
          </w:p>
        </w:tc>
      </w:tr>
      <w:tr w:rsidR="00C92BA0" w14:paraId="2D556B2C" w14:textId="77777777" w:rsidTr="002802F4">
        <w:tc>
          <w:tcPr>
            <w:tcW w:w="10598" w:type="dxa"/>
            <w:gridSpan w:val="9"/>
          </w:tcPr>
          <w:p w14:paraId="282AB67E" w14:textId="77777777" w:rsidR="00C92BA0" w:rsidRDefault="00C92BA0" w:rsidP="00C92BA0">
            <w:r>
              <w:t>Forward completed application form and attachments to:</w:t>
            </w:r>
          </w:p>
          <w:p w14:paraId="09A7C96E" w14:textId="77777777" w:rsidR="00C92BA0" w:rsidRDefault="00C92BA0" w:rsidP="00C92BA0">
            <w:pPr>
              <w:pStyle w:val="ListParagraph"/>
              <w:numPr>
                <w:ilvl w:val="0"/>
                <w:numId w:val="5"/>
              </w:numPr>
            </w:pPr>
            <w:r>
              <w:t>QCM Pty Ltd</w:t>
            </w:r>
          </w:p>
          <w:p w14:paraId="04E749A5" w14:textId="77777777" w:rsidR="00C92BA0" w:rsidRDefault="005C25AB" w:rsidP="00BF3B64">
            <w:pPr>
              <w:ind w:left="720"/>
            </w:pPr>
            <w:r w:rsidRPr="00727426">
              <w:t>PO Box 8332</w:t>
            </w:r>
            <w:r w:rsidR="00C92BA0" w:rsidRPr="00727426">
              <w:t>, Woolloongabba</w:t>
            </w:r>
            <w:r w:rsidR="00802487">
              <w:t xml:space="preserve">, Qld. </w:t>
            </w:r>
            <w:r w:rsidR="00C92BA0">
              <w:t xml:space="preserve"> </w:t>
            </w:r>
            <w:r w:rsidR="00802487">
              <w:t>4102 Australia</w:t>
            </w:r>
            <w:r w:rsidR="00C92BA0">
              <w:t xml:space="preserve"> </w:t>
            </w:r>
          </w:p>
          <w:p w14:paraId="3800F9C3" w14:textId="77777777" w:rsidR="00C92BA0" w:rsidRPr="00727426" w:rsidRDefault="00C92BA0" w:rsidP="00C92BA0">
            <w:pPr>
              <w:pStyle w:val="ListParagraph"/>
              <w:numPr>
                <w:ilvl w:val="0"/>
                <w:numId w:val="5"/>
              </w:numPr>
              <w:rPr>
                <w:highlight w:val="yellow"/>
              </w:rPr>
            </w:pPr>
            <w:r w:rsidRPr="00727426">
              <w:rPr>
                <w:highlight w:val="yellow"/>
              </w:rPr>
              <w:t>Email: admin@qcm.qld.edu.au</w:t>
            </w:r>
          </w:p>
          <w:p w14:paraId="187A77DF" w14:textId="77777777" w:rsidR="00C92BA0" w:rsidRDefault="00C92BA0" w:rsidP="00C92BA0">
            <w:pPr>
              <w:pStyle w:val="ListParagraph"/>
              <w:numPr>
                <w:ilvl w:val="0"/>
                <w:numId w:val="5"/>
              </w:numPr>
            </w:pPr>
            <w:r>
              <w:t>Telephone enquiries: +61 7 31918532</w:t>
            </w:r>
          </w:p>
        </w:tc>
      </w:tr>
    </w:tbl>
    <w:p w14:paraId="40FD4390" w14:textId="77777777" w:rsidR="00C77D5F" w:rsidRDefault="00C77D5F"/>
    <w:p w14:paraId="4F15B737" w14:textId="77777777" w:rsidR="00BF3B64" w:rsidRDefault="00BF3B64">
      <w:pPr>
        <w:rPr>
          <w:b/>
          <w:sz w:val="28"/>
          <w:szCs w:val="28"/>
        </w:rPr>
      </w:pPr>
      <w:r>
        <w:rPr>
          <w:b/>
          <w:sz w:val="28"/>
          <w:szCs w:val="28"/>
        </w:rPr>
        <w:br w:type="page"/>
      </w:r>
    </w:p>
    <w:p w14:paraId="0F2292E6" w14:textId="77777777" w:rsidR="0024350D" w:rsidRPr="00DB4615" w:rsidRDefault="00DB4615">
      <w:pPr>
        <w:rPr>
          <w:b/>
          <w:sz w:val="28"/>
          <w:szCs w:val="28"/>
        </w:rPr>
      </w:pPr>
      <w:r w:rsidRPr="00DB4615">
        <w:rPr>
          <w:b/>
          <w:sz w:val="28"/>
          <w:szCs w:val="28"/>
        </w:rPr>
        <w:lastRenderedPageBreak/>
        <w:t>STEP BY STEP GUIDE TO ADMISSION</w:t>
      </w:r>
    </w:p>
    <w:p w14:paraId="3C6A33D5" w14:textId="77777777" w:rsidR="0024350D" w:rsidRDefault="00DB4615">
      <w:pPr>
        <w:rPr>
          <w:b/>
        </w:rPr>
      </w:pPr>
      <w:r w:rsidRPr="00DB4615">
        <w:rPr>
          <w:b/>
        </w:rPr>
        <w:t>1.  APPLICATION FOR ENROLMENT</w:t>
      </w:r>
    </w:p>
    <w:p w14:paraId="515347A6" w14:textId="77777777" w:rsidR="00DB4615" w:rsidRPr="00DB4615" w:rsidRDefault="00DB4615">
      <w:r w:rsidRPr="00DB4615">
        <w:t xml:space="preserve">Complete </w:t>
      </w:r>
      <w:r w:rsidR="004F2785" w:rsidRPr="00DB4615">
        <w:t>th</w:t>
      </w:r>
      <w:r w:rsidR="004F2785">
        <w:t xml:space="preserve">is </w:t>
      </w:r>
      <w:r w:rsidR="004F2785" w:rsidRPr="00DB4615">
        <w:t>Application</w:t>
      </w:r>
      <w:r>
        <w:t xml:space="preserve"> Form and submit to Queensland College of Music Pty Ltd with required attachments either electronically or by mail. </w:t>
      </w:r>
    </w:p>
    <w:p w14:paraId="02F079E9" w14:textId="77777777" w:rsidR="00DB4615" w:rsidRDefault="00C35782">
      <w:pPr>
        <w:rPr>
          <w:b/>
        </w:rPr>
      </w:pPr>
      <w:r w:rsidRPr="00C35782">
        <w:rPr>
          <w:b/>
        </w:rPr>
        <w:t>2. LETTER OF OFFER</w:t>
      </w:r>
    </w:p>
    <w:p w14:paraId="5E818183" w14:textId="77777777" w:rsidR="00C77D5F" w:rsidRDefault="004F2785" w:rsidP="00C77D5F">
      <w:r>
        <w:t>QCM will</w:t>
      </w:r>
      <w:r w:rsidR="00C35782">
        <w:t xml:space="preserve"> notify you of the outcome of your application and audition recording within two weeks if all required documents are provided. A Letter of Offer will be forwarded to you if your application for enrolment is successful. This letter will outline conditions of enrolment, fees payable and course commencement dates.</w:t>
      </w:r>
      <w:r w:rsidR="00C77D5F">
        <w:t xml:space="preserve"> </w:t>
      </w:r>
      <w:r w:rsidR="00C35782">
        <w:t>To accept the offer you must sign and return the Acceptance of Offer Letter</w:t>
      </w:r>
      <w:r w:rsidR="003B3FFD">
        <w:t>.</w:t>
      </w:r>
      <w:r w:rsidR="00C35782">
        <w:t xml:space="preserve"> </w:t>
      </w:r>
    </w:p>
    <w:p w14:paraId="29525C54" w14:textId="77777777" w:rsidR="00C77D5F" w:rsidRDefault="00C77D5F">
      <w:pPr>
        <w:rPr>
          <w:b/>
        </w:rPr>
      </w:pPr>
      <w:r w:rsidRPr="00C77D5F">
        <w:rPr>
          <w:b/>
        </w:rPr>
        <w:t>3. Electronic Confirmation of Enrolment</w:t>
      </w:r>
    </w:p>
    <w:p w14:paraId="57ACD5E9" w14:textId="77777777" w:rsidR="0024350D" w:rsidRDefault="00BE7A2B" w:rsidP="00C77D5F">
      <w:pPr>
        <w:rPr>
          <w:rFonts w:eastAsia="Times New Roman" w:cs="Helvetica"/>
          <w:kern w:val="36"/>
          <w:lang w:eastAsia="en-AU"/>
        </w:rPr>
      </w:pPr>
      <w:r>
        <w:t xml:space="preserve">Upon receipt of Acceptance of Offer </w:t>
      </w:r>
      <w:r w:rsidR="004F2785">
        <w:t>Letter QCM</w:t>
      </w:r>
      <w:r>
        <w:t xml:space="preserve"> will provide you with </w:t>
      </w:r>
      <w:r w:rsidR="004F2785">
        <w:t>an Electronic</w:t>
      </w:r>
      <w:r w:rsidR="00C77D5F">
        <w:t xml:space="preserve"> C</w:t>
      </w:r>
      <w:r w:rsidR="008033D7">
        <w:t>onfirmation of Enrolment (</w:t>
      </w:r>
      <w:proofErr w:type="spellStart"/>
      <w:r w:rsidR="008033D7">
        <w:t>ECoE</w:t>
      </w:r>
      <w:proofErr w:type="spellEnd"/>
      <w:r w:rsidR="004F2785">
        <w:t xml:space="preserve">). </w:t>
      </w:r>
      <w:r w:rsidR="008033D7">
        <w:t xml:space="preserve">The </w:t>
      </w:r>
      <w:proofErr w:type="spellStart"/>
      <w:r w:rsidR="008033D7">
        <w:t>ECoE</w:t>
      </w:r>
      <w:proofErr w:type="spellEnd"/>
      <w:r>
        <w:t xml:space="preserve"> </w:t>
      </w:r>
      <w:r w:rsidR="00C77D5F">
        <w:t xml:space="preserve">will be needed to apply for your student visa. The </w:t>
      </w:r>
      <w:r w:rsidR="0024350D" w:rsidRPr="00785848">
        <w:rPr>
          <w:rFonts w:eastAsia="Times New Roman" w:cs="Helvetica"/>
          <w:kern w:val="36"/>
          <w:lang w:eastAsia="en-AU"/>
        </w:rPr>
        <w:t>Vocational Education and Training Sector visa (</w:t>
      </w:r>
      <w:r w:rsidR="0024350D" w:rsidRPr="00855ACF">
        <w:rPr>
          <w:rFonts w:eastAsia="Times New Roman" w:cs="Helvetica"/>
          <w:kern w:val="36"/>
          <w:lang w:eastAsia="en-AU"/>
        </w:rPr>
        <w:t>subclass 572</w:t>
      </w:r>
      <w:r w:rsidR="0024350D" w:rsidRPr="00785848">
        <w:rPr>
          <w:rFonts w:eastAsia="Times New Roman" w:cs="Helvetica"/>
          <w:kern w:val="36"/>
          <w:lang w:eastAsia="en-AU"/>
        </w:rPr>
        <w:t xml:space="preserve">) </w:t>
      </w:r>
      <w:r w:rsidR="0024350D">
        <w:rPr>
          <w:rFonts w:eastAsia="Times New Roman" w:cs="Helvetica"/>
          <w:kern w:val="36"/>
          <w:lang w:eastAsia="en-AU"/>
        </w:rPr>
        <w:t xml:space="preserve">allows students to stay in </w:t>
      </w:r>
      <w:r w:rsidR="004F2785">
        <w:rPr>
          <w:rFonts w:eastAsia="Times New Roman" w:cs="Helvetica"/>
          <w:kern w:val="36"/>
          <w:lang w:eastAsia="en-AU"/>
        </w:rPr>
        <w:t xml:space="preserve">Australia to study full-time vocational education and training courses. </w:t>
      </w:r>
      <w:r w:rsidR="0024350D" w:rsidRPr="00785848">
        <w:rPr>
          <w:rFonts w:eastAsia="Times New Roman" w:cs="Helvetica"/>
          <w:vanish/>
          <w:lang w:eastAsia="en-AU"/>
        </w:rPr>
        <w:t>Visa Summary Features</w:t>
      </w:r>
    </w:p>
    <w:p w14:paraId="64D45F28" w14:textId="77777777" w:rsidR="007062AE" w:rsidRPr="00785848" w:rsidRDefault="007062AE" w:rsidP="00C77D5F">
      <w:pPr>
        <w:rPr>
          <w:rFonts w:eastAsia="Times New Roman" w:cs="Helvetica"/>
          <w:vanish/>
          <w:lang w:eastAsia="en-AU"/>
        </w:rPr>
      </w:pPr>
    </w:p>
    <w:p w14:paraId="1C972BDB" w14:textId="77777777" w:rsidR="0024350D" w:rsidRDefault="008033D7" w:rsidP="0024350D">
      <w:pPr>
        <w:rPr>
          <w:rFonts w:eastAsia="Times New Roman" w:cs="Helvetica"/>
          <w:b/>
          <w:color w:val="212121"/>
          <w:lang w:eastAsia="en-AU"/>
        </w:rPr>
      </w:pPr>
      <w:r w:rsidRPr="008033D7">
        <w:rPr>
          <w:rFonts w:eastAsia="Times New Roman" w:cs="Helvetica"/>
          <w:b/>
          <w:color w:val="212121"/>
          <w:lang w:eastAsia="en-AU"/>
        </w:rPr>
        <w:t xml:space="preserve">4. Payment of Term 1 fees. </w:t>
      </w:r>
    </w:p>
    <w:p w14:paraId="6E7A2CB9" w14:textId="77777777" w:rsidR="008033D7" w:rsidRPr="008033D7" w:rsidRDefault="008033D7" w:rsidP="0024350D">
      <w:pPr>
        <w:rPr>
          <w:rFonts w:eastAsia="Times New Roman" w:cs="Helvetica"/>
          <w:color w:val="212121"/>
          <w:lang w:eastAsia="en-AU"/>
        </w:rPr>
      </w:pPr>
      <w:r w:rsidRPr="008033D7">
        <w:rPr>
          <w:rFonts w:eastAsia="Times New Roman" w:cs="Helvetica"/>
          <w:color w:val="212121"/>
          <w:lang w:eastAsia="en-AU"/>
        </w:rPr>
        <w:t xml:space="preserve">An invoice for </w:t>
      </w:r>
      <w:r>
        <w:rPr>
          <w:rFonts w:eastAsia="Times New Roman" w:cs="Helvetica"/>
          <w:color w:val="212121"/>
          <w:lang w:eastAsia="en-AU"/>
        </w:rPr>
        <w:t xml:space="preserve">the full fees and charges for </w:t>
      </w:r>
      <w:r w:rsidRPr="0087497D">
        <w:rPr>
          <w:rFonts w:eastAsia="Times New Roman" w:cs="Helvetica"/>
          <w:b/>
          <w:bCs/>
          <w:color w:val="212121"/>
          <w:lang w:eastAsia="en-AU"/>
        </w:rPr>
        <w:t>Term 1</w:t>
      </w:r>
      <w:r w:rsidRPr="008033D7">
        <w:rPr>
          <w:rFonts w:eastAsia="Times New Roman" w:cs="Helvetica"/>
          <w:color w:val="212121"/>
          <w:lang w:eastAsia="en-AU"/>
        </w:rPr>
        <w:t xml:space="preserve"> will be </w:t>
      </w:r>
      <w:r>
        <w:rPr>
          <w:rFonts w:eastAsia="Times New Roman" w:cs="Helvetica"/>
          <w:color w:val="212121"/>
          <w:lang w:eastAsia="en-AU"/>
        </w:rPr>
        <w:t>issued</w:t>
      </w:r>
      <w:r w:rsidR="006C794A">
        <w:rPr>
          <w:rFonts w:eastAsia="Times New Roman" w:cs="Helvetica"/>
          <w:color w:val="212121"/>
          <w:lang w:eastAsia="en-AU"/>
        </w:rPr>
        <w:t xml:space="preserve"> two weeks prior to commencement</w:t>
      </w:r>
      <w:r>
        <w:rPr>
          <w:rFonts w:eastAsia="Times New Roman" w:cs="Helvetica"/>
          <w:color w:val="212121"/>
          <w:lang w:eastAsia="en-AU"/>
        </w:rPr>
        <w:t xml:space="preserve">. </w:t>
      </w:r>
    </w:p>
    <w:tbl>
      <w:tblPr>
        <w:tblStyle w:val="TableGrid"/>
        <w:tblW w:w="0" w:type="auto"/>
        <w:shd w:val="clear" w:color="auto" w:fill="D9D9D9" w:themeFill="background1" w:themeFillShade="D9"/>
        <w:tblLook w:val="04A0" w:firstRow="1" w:lastRow="0" w:firstColumn="1" w:lastColumn="0" w:noHBand="0" w:noVBand="1"/>
      </w:tblPr>
      <w:tblGrid>
        <w:gridCol w:w="9242"/>
      </w:tblGrid>
      <w:tr w:rsidR="00C77D5F" w14:paraId="08BC0F0B" w14:textId="77777777" w:rsidTr="00B65D24">
        <w:tc>
          <w:tcPr>
            <w:tcW w:w="9242" w:type="dxa"/>
            <w:shd w:val="clear" w:color="auto" w:fill="D9D9D9" w:themeFill="background1" w:themeFillShade="D9"/>
          </w:tcPr>
          <w:p w14:paraId="6012AFF0" w14:textId="370265D3" w:rsidR="00C77D5F" w:rsidRDefault="004F4CCB" w:rsidP="00B65D24">
            <w:r>
              <w:t xml:space="preserve">Certificate </w:t>
            </w:r>
            <w:r w:rsidR="00802487">
              <w:t>IV in</w:t>
            </w:r>
            <w:r>
              <w:t xml:space="preserve"> Music</w:t>
            </w:r>
            <w:r w:rsidR="004F0A4B">
              <w:t xml:space="preserve"> </w:t>
            </w:r>
            <w:r>
              <w:t>$3</w:t>
            </w:r>
            <w:r w:rsidR="00727426">
              <w:t>250</w:t>
            </w:r>
            <w:r w:rsidR="00C77D5F">
              <w:t xml:space="preserve"> (includes tuition fees and resource charges)</w:t>
            </w:r>
          </w:p>
          <w:p w14:paraId="23C1B8A3" w14:textId="07C8657D" w:rsidR="00C77D5F" w:rsidRDefault="004F4CCB" w:rsidP="00B65D24">
            <w:r>
              <w:t xml:space="preserve"> Diploma of Music </w:t>
            </w:r>
            <w:r w:rsidR="00727426">
              <w:t>$3700</w:t>
            </w:r>
            <w:r w:rsidR="00802487">
              <w:t xml:space="preserve"> (</w:t>
            </w:r>
            <w:r w:rsidR="00C77D5F">
              <w:t>includes tuition fees and resource charges)</w:t>
            </w:r>
          </w:p>
          <w:p w14:paraId="47F47868" w14:textId="6361AF69" w:rsidR="0087497D" w:rsidRDefault="0087497D" w:rsidP="00B65D24">
            <w:r w:rsidRPr="0087497D">
              <w:t>Advanced Diploma</w:t>
            </w:r>
            <w:r>
              <w:t xml:space="preserve"> of Music Industry $</w:t>
            </w:r>
            <w:r w:rsidR="00727426">
              <w:t>3850</w:t>
            </w:r>
            <w:r w:rsidR="00C176B1">
              <w:t xml:space="preserve"> </w:t>
            </w:r>
            <w:r>
              <w:t>(includes tuition fees and resource charges)</w:t>
            </w:r>
          </w:p>
        </w:tc>
      </w:tr>
    </w:tbl>
    <w:p w14:paraId="3199C3A2" w14:textId="77777777" w:rsidR="0024350D" w:rsidRDefault="0024350D" w:rsidP="0024350D">
      <w:pPr>
        <w:rPr>
          <w:rFonts w:eastAsia="Times New Roman" w:cs="Helvetica"/>
          <w:color w:val="212121"/>
          <w:lang w:eastAsia="en-AU"/>
        </w:rPr>
      </w:pPr>
    </w:p>
    <w:p w14:paraId="6A5D9DC7" w14:textId="192CC339" w:rsidR="00EA4C56" w:rsidRPr="007902D3" w:rsidRDefault="008033D7" w:rsidP="007902D3">
      <w:pPr>
        <w:rPr>
          <w:rFonts w:eastAsia="Times New Roman" w:cs="Helvetica"/>
          <w:b/>
          <w:color w:val="212121"/>
          <w:lang w:eastAsia="en-AU"/>
        </w:rPr>
      </w:pPr>
      <w:r>
        <w:rPr>
          <w:rFonts w:eastAsia="Times New Roman" w:cs="Helvetica"/>
          <w:color w:val="212121"/>
          <w:lang w:eastAsia="en-AU"/>
        </w:rPr>
        <w:t>Student fees may be paid by credit card, bank cheque (in</w:t>
      </w:r>
      <w:r w:rsidR="004F2785">
        <w:rPr>
          <w:rFonts w:eastAsia="Times New Roman" w:cs="Helvetica"/>
          <w:color w:val="212121"/>
          <w:lang w:eastAsia="en-AU"/>
        </w:rPr>
        <w:t xml:space="preserve"> </w:t>
      </w:r>
      <w:r>
        <w:rPr>
          <w:rFonts w:eastAsia="Times New Roman" w:cs="Helvetica"/>
          <w:color w:val="212121"/>
          <w:lang w:eastAsia="en-AU"/>
        </w:rPr>
        <w:t xml:space="preserve">$AUD) bank draft or telegraphic transfer as per invoice payment details. Bank cheques are made payable to Queensland College of Music Pty Ltd and </w:t>
      </w:r>
      <w:r w:rsidRPr="0060732D">
        <w:rPr>
          <w:rFonts w:eastAsia="Times New Roman" w:cs="Helvetica"/>
          <w:b/>
          <w:color w:val="212121"/>
          <w:highlight w:val="yellow"/>
          <w:lang w:eastAsia="en-AU"/>
        </w:rPr>
        <w:t xml:space="preserve">bank transfers </w:t>
      </w:r>
      <w:r w:rsidR="003C2DCD" w:rsidRPr="0060732D">
        <w:rPr>
          <w:rFonts w:eastAsia="Times New Roman" w:cs="Helvetica"/>
          <w:b/>
          <w:color w:val="212121"/>
          <w:highlight w:val="yellow"/>
          <w:lang w:eastAsia="en-AU"/>
        </w:rPr>
        <w:t>to</w:t>
      </w:r>
      <w:r w:rsidR="003C2DCD" w:rsidRPr="00871E40">
        <w:rPr>
          <w:rFonts w:eastAsia="Times New Roman" w:cs="Helvetica"/>
          <w:b/>
          <w:color w:val="212121"/>
          <w:lang w:eastAsia="en-AU"/>
        </w:rPr>
        <w:t xml:space="preserve"> </w:t>
      </w:r>
      <w:r w:rsidR="004C3095" w:rsidRPr="0060732D">
        <w:rPr>
          <w:rFonts w:eastAsia="Times New Roman" w:cs="Helvetica"/>
          <w:b/>
          <w:color w:val="212121"/>
          <w:highlight w:val="yellow"/>
          <w:lang w:eastAsia="en-AU"/>
        </w:rPr>
        <w:t xml:space="preserve">BSB: </w:t>
      </w:r>
      <w:r w:rsidR="0060732D" w:rsidRPr="0060732D">
        <w:rPr>
          <w:rFonts w:eastAsia="Times New Roman" w:cs="Helvetica"/>
          <w:b/>
          <w:color w:val="212121"/>
          <w:highlight w:val="yellow"/>
          <w:lang w:eastAsia="en-AU"/>
        </w:rPr>
        <w:t>064 000</w:t>
      </w:r>
      <w:r w:rsidR="004C3095" w:rsidRPr="0060732D">
        <w:rPr>
          <w:rFonts w:eastAsia="Times New Roman" w:cs="Helvetica"/>
          <w:b/>
          <w:color w:val="212121"/>
          <w:highlight w:val="yellow"/>
          <w:lang w:eastAsia="en-AU"/>
        </w:rPr>
        <w:t xml:space="preserve">, Acc: </w:t>
      </w:r>
      <w:r w:rsidR="0060732D" w:rsidRPr="0060732D">
        <w:rPr>
          <w:rFonts w:eastAsia="Times New Roman" w:cs="Helvetica"/>
          <w:b/>
          <w:color w:val="212121"/>
          <w:highlight w:val="yellow"/>
          <w:lang w:eastAsia="en-AU"/>
        </w:rPr>
        <w:t>15464353</w:t>
      </w:r>
      <w:r w:rsidR="004C3095" w:rsidRPr="00871E40">
        <w:rPr>
          <w:rFonts w:eastAsia="Times New Roman" w:cs="Helvetica"/>
          <w:b/>
          <w:color w:val="212121"/>
          <w:lang w:eastAsia="en-AU"/>
        </w:rPr>
        <w:t xml:space="preserve"> </w:t>
      </w:r>
      <w:r w:rsidR="003C2DCD" w:rsidRPr="00871E40">
        <w:rPr>
          <w:rFonts w:eastAsia="Times New Roman" w:cs="Helvetica"/>
          <w:b/>
          <w:color w:val="212121"/>
          <w:lang w:eastAsia="en-AU"/>
        </w:rPr>
        <w:t>and must identify</w:t>
      </w:r>
      <w:r w:rsidRPr="00871E40">
        <w:rPr>
          <w:rFonts w:eastAsia="Times New Roman" w:cs="Helvetica"/>
          <w:b/>
          <w:color w:val="212121"/>
          <w:lang w:eastAsia="en-AU"/>
        </w:rPr>
        <w:t xml:space="preserve"> the name of the student studying with QCM. </w:t>
      </w:r>
    </w:p>
    <w:p w14:paraId="247ACA1D" w14:textId="77777777" w:rsidR="00EA4C56" w:rsidRPr="003B1540" w:rsidRDefault="00EA4C56" w:rsidP="0024350D">
      <w:pPr>
        <w:shd w:val="clear" w:color="auto" w:fill="FFFFFF" w:themeFill="background1"/>
        <w:spacing w:after="360" w:line="240" w:lineRule="auto"/>
        <w:rPr>
          <w:rFonts w:eastAsia="Times New Roman" w:cs="Helvetica"/>
          <w:b/>
          <w:color w:val="000000" w:themeColor="text1"/>
          <w:lang w:eastAsia="en-AU"/>
        </w:rPr>
      </w:pPr>
      <w:r w:rsidRPr="003B1540">
        <w:rPr>
          <w:rFonts w:eastAsia="Times New Roman" w:cs="Helvetica"/>
          <w:b/>
          <w:color w:val="000000" w:themeColor="text1"/>
          <w:lang w:eastAsia="en-AU"/>
        </w:rPr>
        <w:t>ENGLISH PROFICIENCY</w:t>
      </w:r>
    </w:p>
    <w:p w14:paraId="15A886D1" w14:textId="77777777" w:rsidR="00F541E6" w:rsidRPr="0074560A" w:rsidRDefault="00F541E6" w:rsidP="0074560A">
      <w:pPr>
        <w:pStyle w:val="ListParagraph"/>
        <w:numPr>
          <w:ilvl w:val="0"/>
          <w:numId w:val="11"/>
        </w:numPr>
        <w:shd w:val="clear" w:color="auto" w:fill="FFFFFF" w:themeFill="background1"/>
        <w:spacing w:after="360" w:line="240" w:lineRule="auto"/>
        <w:rPr>
          <w:rFonts w:eastAsia="Times New Roman" w:cs="Helvetica"/>
          <w:color w:val="000000" w:themeColor="text1"/>
          <w:lang w:eastAsia="en-AU"/>
        </w:rPr>
      </w:pPr>
      <w:r w:rsidRPr="0074560A">
        <w:rPr>
          <w:rFonts w:eastAsia="Times New Roman" w:cs="Helvetica"/>
          <w:color w:val="000000" w:themeColor="text1"/>
          <w:lang w:eastAsia="en-AU"/>
        </w:rPr>
        <w:t>Australia will accept test results from the International English Language Testing System (IELTS) test and the Occupational English Test (OET) taken in any country. </w:t>
      </w:r>
    </w:p>
    <w:p w14:paraId="7D48AFF4" w14:textId="77777777" w:rsidR="00F541E6" w:rsidRPr="0074560A" w:rsidRDefault="00F541E6" w:rsidP="0074560A">
      <w:pPr>
        <w:pStyle w:val="ListParagraph"/>
        <w:numPr>
          <w:ilvl w:val="0"/>
          <w:numId w:val="11"/>
        </w:numPr>
        <w:shd w:val="clear" w:color="auto" w:fill="FFFFFF" w:themeFill="background1"/>
        <w:spacing w:before="100" w:beforeAutospacing="1" w:after="100" w:afterAutospacing="1" w:line="240" w:lineRule="auto"/>
        <w:rPr>
          <w:rFonts w:eastAsia="Times New Roman" w:cs="Helvetica"/>
          <w:color w:val="000000" w:themeColor="text1"/>
          <w:lang w:eastAsia="en-AU"/>
        </w:rPr>
      </w:pPr>
      <w:r w:rsidRPr="0074560A">
        <w:rPr>
          <w:rFonts w:eastAsia="Times New Roman" w:cs="Helvetica"/>
          <w:color w:val="000000" w:themeColor="text1"/>
          <w:lang w:eastAsia="en-AU"/>
        </w:rPr>
        <w:t>The TOEFL Paper-Based Test (TOEFL PBT) is accepted in the following countries where IELTS is not available: Belarus, Ecuador, El Salvador, Guatemala, Honduras, Kyrgyzstan, Mali, Moldova, Solomon Islands, Suriname, Tajikistan, Tanzania, Uganda and Uzbekistan.</w:t>
      </w:r>
    </w:p>
    <w:p w14:paraId="68930E09" w14:textId="77777777" w:rsidR="0024350D" w:rsidRPr="0074560A" w:rsidRDefault="0024350D" w:rsidP="0074560A">
      <w:pPr>
        <w:pStyle w:val="ListParagraph"/>
        <w:numPr>
          <w:ilvl w:val="0"/>
          <w:numId w:val="11"/>
        </w:numPr>
        <w:shd w:val="clear" w:color="auto" w:fill="FFFFFF" w:themeFill="background1"/>
        <w:spacing w:before="100" w:beforeAutospacing="1" w:after="100" w:afterAutospacing="1" w:line="240" w:lineRule="auto"/>
        <w:rPr>
          <w:rFonts w:eastAsia="Times New Roman" w:cs="Helvetica"/>
          <w:color w:val="000000" w:themeColor="text1"/>
          <w:lang w:eastAsia="en-AU"/>
        </w:rPr>
      </w:pPr>
      <w:r w:rsidRPr="0074560A">
        <w:rPr>
          <w:rFonts w:eastAsia="Times New Roman" w:cs="Helvetica"/>
          <w:color w:val="000000" w:themeColor="text1"/>
          <w:lang w:eastAsia="en-AU"/>
        </w:rPr>
        <w:t>Test of English as a Foreign Language internet-Based test (TOEFL iBT)</w:t>
      </w:r>
    </w:p>
    <w:p w14:paraId="6C8E6CC6" w14:textId="77777777" w:rsidR="0024350D" w:rsidRPr="0074560A" w:rsidRDefault="0024350D" w:rsidP="0074560A">
      <w:pPr>
        <w:pStyle w:val="ListParagraph"/>
        <w:numPr>
          <w:ilvl w:val="0"/>
          <w:numId w:val="11"/>
        </w:numPr>
        <w:shd w:val="clear" w:color="auto" w:fill="FFFFFF" w:themeFill="background1"/>
        <w:spacing w:before="100" w:beforeAutospacing="1" w:after="100" w:afterAutospacing="1" w:line="240" w:lineRule="auto"/>
        <w:rPr>
          <w:rFonts w:eastAsia="Times New Roman" w:cs="Helvetica"/>
          <w:color w:val="000000" w:themeColor="text1"/>
          <w:lang w:eastAsia="en-AU"/>
        </w:rPr>
      </w:pPr>
      <w:r w:rsidRPr="0074560A">
        <w:rPr>
          <w:rFonts w:eastAsia="Times New Roman" w:cs="Helvetica"/>
          <w:color w:val="000000" w:themeColor="text1"/>
          <w:lang w:eastAsia="en-AU"/>
        </w:rPr>
        <w:t>Pearson Test of English (PTE) Academic</w:t>
      </w:r>
    </w:p>
    <w:p w14:paraId="2EEFCB49" w14:textId="77777777" w:rsidR="0024350D" w:rsidRDefault="0024350D" w:rsidP="0074560A">
      <w:pPr>
        <w:pStyle w:val="ListParagraph"/>
        <w:numPr>
          <w:ilvl w:val="0"/>
          <w:numId w:val="11"/>
        </w:numPr>
        <w:shd w:val="clear" w:color="auto" w:fill="FFFFFF" w:themeFill="background1"/>
        <w:spacing w:before="100" w:beforeAutospacing="1" w:after="100" w:afterAutospacing="1" w:line="240" w:lineRule="auto"/>
        <w:rPr>
          <w:rFonts w:eastAsia="Times New Roman" w:cs="Helvetica"/>
          <w:color w:val="000000" w:themeColor="text1"/>
          <w:lang w:eastAsia="en-AU"/>
        </w:rPr>
      </w:pPr>
      <w:r w:rsidRPr="0074560A">
        <w:rPr>
          <w:rFonts w:eastAsia="Times New Roman" w:cs="Helvetica"/>
          <w:color w:val="000000" w:themeColor="text1"/>
          <w:lang w:eastAsia="en-AU"/>
        </w:rPr>
        <w:t>Cambridge English: Advanced (CAE) test (also known as Certificate in Advanced English).</w:t>
      </w:r>
    </w:p>
    <w:p w14:paraId="11E0AE76" w14:textId="08AE1372" w:rsidR="007902D3" w:rsidRPr="0074560A" w:rsidRDefault="007902D3" w:rsidP="0074560A">
      <w:pPr>
        <w:pStyle w:val="ListParagraph"/>
        <w:numPr>
          <w:ilvl w:val="0"/>
          <w:numId w:val="11"/>
        </w:numPr>
        <w:shd w:val="clear" w:color="auto" w:fill="FFFFFF" w:themeFill="background1"/>
        <w:spacing w:before="100" w:beforeAutospacing="1" w:after="100" w:afterAutospacing="1" w:line="240" w:lineRule="auto"/>
        <w:rPr>
          <w:rFonts w:eastAsia="Times New Roman" w:cs="Helvetica"/>
          <w:color w:val="000000" w:themeColor="text1"/>
          <w:lang w:eastAsia="en-AU"/>
        </w:rPr>
      </w:pPr>
      <w:r>
        <w:rPr>
          <w:rFonts w:eastAsia="Times New Roman" w:cs="Helvetica"/>
          <w:color w:val="000000" w:themeColor="text1"/>
          <w:lang w:eastAsia="en-AU"/>
        </w:rPr>
        <w:t>If the student cannot provide evidence for their English proficiency, they will be</w:t>
      </w:r>
      <w:r w:rsidRPr="007902D3">
        <w:rPr>
          <w:rFonts w:eastAsia="Times New Roman" w:cs="Helvetica"/>
          <w:color w:val="000000" w:themeColor="text1"/>
          <w:lang w:eastAsia="en-AU"/>
        </w:rPr>
        <w:t xml:space="preserve"> required to complete a Language, Literacy, and Numeracy (LLN) test to ensure that </w:t>
      </w:r>
      <w:r>
        <w:rPr>
          <w:rFonts w:eastAsia="Times New Roman" w:cs="Helvetica"/>
          <w:color w:val="000000" w:themeColor="text1"/>
          <w:lang w:eastAsia="en-AU"/>
        </w:rPr>
        <w:t>they</w:t>
      </w:r>
      <w:r w:rsidRPr="007902D3">
        <w:rPr>
          <w:rFonts w:eastAsia="Times New Roman" w:cs="Helvetica"/>
          <w:color w:val="000000" w:themeColor="text1"/>
          <w:lang w:eastAsia="en-AU"/>
        </w:rPr>
        <w:t xml:space="preserve"> </w:t>
      </w:r>
      <w:r>
        <w:rPr>
          <w:rFonts w:eastAsia="Times New Roman" w:cs="Helvetica"/>
          <w:color w:val="000000" w:themeColor="text1"/>
          <w:lang w:eastAsia="en-AU"/>
        </w:rPr>
        <w:t>are capable of independently</w:t>
      </w:r>
      <w:r w:rsidRPr="007902D3">
        <w:rPr>
          <w:rFonts w:eastAsia="Times New Roman" w:cs="Helvetica"/>
          <w:color w:val="000000" w:themeColor="text1"/>
          <w:lang w:eastAsia="en-AU"/>
        </w:rPr>
        <w:t xml:space="preserve"> </w:t>
      </w:r>
      <w:r>
        <w:rPr>
          <w:rFonts w:eastAsia="Times New Roman" w:cs="Helvetica"/>
          <w:color w:val="000000" w:themeColor="text1"/>
          <w:lang w:eastAsia="en-AU"/>
        </w:rPr>
        <w:t>completing</w:t>
      </w:r>
      <w:r w:rsidRPr="007902D3">
        <w:rPr>
          <w:rFonts w:eastAsia="Times New Roman" w:cs="Helvetica"/>
          <w:color w:val="000000" w:themeColor="text1"/>
          <w:lang w:eastAsia="en-AU"/>
        </w:rPr>
        <w:t xml:space="preserve"> the course.</w:t>
      </w:r>
    </w:p>
    <w:p w14:paraId="4140BCF8" w14:textId="77777777" w:rsidR="00082720" w:rsidRDefault="00082720" w:rsidP="00B10557">
      <w:pPr>
        <w:pStyle w:val="Default"/>
        <w:rPr>
          <w:rFonts w:asciiTheme="minorHAnsi" w:hAnsiTheme="minorHAnsi"/>
          <w:b/>
          <w:bCs/>
          <w:sz w:val="22"/>
          <w:szCs w:val="22"/>
        </w:rPr>
      </w:pPr>
    </w:p>
    <w:p w14:paraId="155D7DE4" w14:textId="77777777" w:rsidR="0060732D" w:rsidRDefault="0060732D" w:rsidP="00B10557">
      <w:pPr>
        <w:pStyle w:val="Default"/>
        <w:rPr>
          <w:rFonts w:asciiTheme="minorHAnsi" w:hAnsiTheme="minorHAnsi"/>
          <w:b/>
          <w:bCs/>
          <w:sz w:val="22"/>
          <w:szCs w:val="22"/>
        </w:rPr>
      </w:pPr>
    </w:p>
    <w:p w14:paraId="405683F7" w14:textId="2DFB1B92" w:rsidR="00B10557" w:rsidRPr="003B1540" w:rsidRDefault="00EA4C56" w:rsidP="00B10557">
      <w:pPr>
        <w:pStyle w:val="Default"/>
        <w:rPr>
          <w:rFonts w:asciiTheme="minorHAnsi" w:hAnsiTheme="minorHAnsi"/>
          <w:b/>
          <w:bCs/>
          <w:sz w:val="22"/>
          <w:szCs w:val="22"/>
        </w:rPr>
      </w:pPr>
      <w:r w:rsidRPr="003B1540">
        <w:rPr>
          <w:rFonts w:asciiTheme="minorHAnsi" w:hAnsiTheme="minorHAnsi"/>
          <w:b/>
          <w:bCs/>
          <w:sz w:val="22"/>
          <w:szCs w:val="22"/>
        </w:rPr>
        <w:t>FEE SCHEDULE</w:t>
      </w:r>
    </w:p>
    <w:p w14:paraId="52116968" w14:textId="77777777" w:rsidR="00B10557" w:rsidRPr="003B1540" w:rsidRDefault="00B10557" w:rsidP="00B10557">
      <w:pPr>
        <w:pStyle w:val="Default"/>
        <w:rPr>
          <w:rFonts w:asciiTheme="minorHAnsi" w:hAnsiTheme="minorHAnsi"/>
          <w:b/>
          <w:bCs/>
          <w:sz w:val="22"/>
          <w:szCs w:val="22"/>
        </w:rPr>
      </w:pPr>
    </w:p>
    <w:tbl>
      <w:tblPr>
        <w:tblStyle w:val="TableGrid"/>
        <w:tblW w:w="0" w:type="auto"/>
        <w:tblLook w:val="04A0" w:firstRow="1" w:lastRow="0" w:firstColumn="1" w:lastColumn="0" w:noHBand="0" w:noVBand="1"/>
      </w:tblPr>
      <w:tblGrid>
        <w:gridCol w:w="3080"/>
        <w:gridCol w:w="3081"/>
        <w:gridCol w:w="3081"/>
      </w:tblGrid>
      <w:tr w:rsidR="00B10557" w:rsidRPr="003B1540" w14:paraId="561DE960" w14:textId="77777777" w:rsidTr="00B65D24">
        <w:tc>
          <w:tcPr>
            <w:tcW w:w="3080" w:type="dxa"/>
          </w:tcPr>
          <w:p w14:paraId="010589FC" w14:textId="77777777" w:rsidR="00B10557" w:rsidRPr="003B1540" w:rsidRDefault="00B10557" w:rsidP="00B65D24">
            <w:pPr>
              <w:rPr>
                <w:b/>
              </w:rPr>
            </w:pPr>
            <w:r w:rsidRPr="003B1540">
              <w:rPr>
                <w:b/>
              </w:rPr>
              <w:t>Qualification</w:t>
            </w:r>
          </w:p>
        </w:tc>
        <w:tc>
          <w:tcPr>
            <w:tcW w:w="3081" w:type="dxa"/>
          </w:tcPr>
          <w:p w14:paraId="4C8B3BCC" w14:textId="77777777" w:rsidR="00B10557" w:rsidRPr="003B1540" w:rsidRDefault="00B10557" w:rsidP="00B65D24">
            <w:pPr>
              <w:rPr>
                <w:b/>
              </w:rPr>
            </w:pPr>
            <w:r w:rsidRPr="003B1540">
              <w:rPr>
                <w:b/>
              </w:rPr>
              <w:t>Course fees</w:t>
            </w:r>
          </w:p>
        </w:tc>
        <w:tc>
          <w:tcPr>
            <w:tcW w:w="3081" w:type="dxa"/>
          </w:tcPr>
          <w:p w14:paraId="1481E43E" w14:textId="77777777" w:rsidR="00B10557" w:rsidRPr="003B1540" w:rsidRDefault="00B10557" w:rsidP="00B65D24">
            <w:pPr>
              <w:rPr>
                <w:b/>
              </w:rPr>
            </w:pPr>
            <w:r w:rsidRPr="003B1540">
              <w:rPr>
                <w:b/>
              </w:rPr>
              <w:t>Individual units</w:t>
            </w:r>
          </w:p>
        </w:tc>
      </w:tr>
      <w:tr w:rsidR="00B10557" w:rsidRPr="003B1540" w14:paraId="42313BD3" w14:textId="77777777" w:rsidTr="00B65D24">
        <w:tc>
          <w:tcPr>
            <w:tcW w:w="3080" w:type="dxa"/>
          </w:tcPr>
          <w:p w14:paraId="548EF352" w14:textId="4B942809" w:rsidR="00B10557" w:rsidRPr="003B1540" w:rsidRDefault="00B10557" w:rsidP="00B65D24">
            <w:pPr>
              <w:rPr>
                <w:b/>
              </w:rPr>
            </w:pPr>
            <w:r w:rsidRPr="003B1540">
              <w:t>Certificate IV</w:t>
            </w:r>
            <w:r w:rsidR="006F2560">
              <w:t xml:space="preserve"> in Music</w:t>
            </w:r>
          </w:p>
        </w:tc>
        <w:tc>
          <w:tcPr>
            <w:tcW w:w="3081" w:type="dxa"/>
          </w:tcPr>
          <w:p w14:paraId="0B197CC4" w14:textId="41963F1C" w:rsidR="00B10557" w:rsidRPr="003B1540" w:rsidRDefault="00B10557" w:rsidP="00B65D24">
            <w:pPr>
              <w:jc w:val="center"/>
              <w:rPr>
                <w:b/>
              </w:rPr>
            </w:pPr>
            <w:r w:rsidRPr="003B1540">
              <w:t>$12,</w:t>
            </w:r>
            <w:r w:rsidR="006F2560">
              <w:t>600</w:t>
            </w:r>
          </w:p>
        </w:tc>
        <w:tc>
          <w:tcPr>
            <w:tcW w:w="3081" w:type="dxa"/>
          </w:tcPr>
          <w:p w14:paraId="6BD414DC" w14:textId="77777777" w:rsidR="00B10557" w:rsidRPr="003B1540" w:rsidRDefault="00B10557" w:rsidP="00B65D24">
            <w:pPr>
              <w:rPr>
                <w:b/>
              </w:rPr>
            </w:pPr>
            <w:r w:rsidRPr="003B1540">
              <w:t>$900</w:t>
            </w:r>
          </w:p>
        </w:tc>
      </w:tr>
      <w:tr w:rsidR="00B10557" w:rsidRPr="003B1540" w14:paraId="7685F74A" w14:textId="77777777" w:rsidTr="00B65D24">
        <w:tc>
          <w:tcPr>
            <w:tcW w:w="3080" w:type="dxa"/>
          </w:tcPr>
          <w:p w14:paraId="75D0E9E3" w14:textId="3437C34A" w:rsidR="00B10557" w:rsidRPr="003B1540" w:rsidRDefault="00B10557" w:rsidP="00B65D24">
            <w:pPr>
              <w:rPr>
                <w:b/>
              </w:rPr>
            </w:pPr>
            <w:r w:rsidRPr="003B1540">
              <w:t>Diploma</w:t>
            </w:r>
            <w:r w:rsidR="006F2560">
              <w:t xml:space="preserve"> of Music</w:t>
            </w:r>
          </w:p>
        </w:tc>
        <w:tc>
          <w:tcPr>
            <w:tcW w:w="3081" w:type="dxa"/>
          </w:tcPr>
          <w:p w14:paraId="6AA99A4E" w14:textId="352DB816" w:rsidR="00B10557" w:rsidRPr="003B1540" w:rsidRDefault="00B10557" w:rsidP="00B65D24">
            <w:pPr>
              <w:jc w:val="center"/>
              <w:rPr>
                <w:b/>
              </w:rPr>
            </w:pPr>
            <w:r w:rsidRPr="003B1540">
              <w:t>$14,</w:t>
            </w:r>
            <w:r w:rsidR="006F2560">
              <w:t>400</w:t>
            </w:r>
            <w:r w:rsidRPr="003B1540">
              <w:t xml:space="preserve"> </w:t>
            </w:r>
          </w:p>
        </w:tc>
        <w:tc>
          <w:tcPr>
            <w:tcW w:w="3081" w:type="dxa"/>
          </w:tcPr>
          <w:p w14:paraId="07919175" w14:textId="77777777" w:rsidR="00B10557" w:rsidRPr="003B1540" w:rsidRDefault="00B10557" w:rsidP="00B65D24">
            <w:r w:rsidRPr="003B1540">
              <w:t>$900</w:t>
            </w:r>
          </w:p>
        </w:tc>
      </w:tr>
      <w:tr w:rsidR="00C176B1" w:rsidRPr="003B1540" w14:paraId="535FAF2E" w14:textId="77777777" w:rsidTr="00A2536F">
        <w:tc>
          <w:tcPr>
            <w:tcW w:w="3080" w:type="dxa"/>
          </w:tcPr>
          <w:p w14:paraId="493E695B" w14:textId="06D0CB4F" w:rsidR="00C176B1" w:rsidRPr="003B1540" w:rsidRDefault="00C176B1" w:rsidP="00A2536F">
            <w:pPr>
              <w:rPr>
                <w:b/>
              </w:rPr>
            </w:pPr>
            <w:r w:rsidRPr="003B1540">
              <w:t>Diploma</w:t>
            </w:r>
            <w:r w:rsidRPr="0087497D">
              <w:t xml:space="preserve"> Advanced Diploma</w:t>
            </w:r>
            <w:r>
              <w:t xml:space="preserve"> of Music </w:t>
            </w:r>
          </w:p>
        </w:tc>
        <w:tc>
          <w:tcPr>
            <w:tcW w:w="3081" w:type="dxa"/>
          </w:tcPr>
          <w:p w14:paraId="7A5CAF28" w14:textId="1AE3FF21" w:rsidR="00C176B1" w:rsidRPr="003B1540" w:rsidRDefault="00C176B1" w:rsidP="00A2536F">
            <w:pPr>
              <w:jc w:val="center"/>
              <w:rPr>
                <w:b/>
              </w:rPr>
            </w:pPr>
            <w:r w:rsidRPr="003B1540">
              <w:t>$1</w:t>
            </w:r>
            <w:r>
              <w:t>5</w:t>
            </w:r>
            <w:r w:rsidRPr="003B1540">
              <w:t xml:space="preserve">,000 </w:t>
            </w:r>
          </w:p>
        </w:tc>
        <w:tc>
          <w:tcPr>
            <w:tcW w:w="3081" w:type="dxa"/>
          </w:tcPr>
          <w:p w14:paraId="50B88F56" w14:textId="738C5C60" w:rsidR="00C176B1" w:rsidRPr="003B1540" w:rsidRDefault="00C176B1" w:rsidP="00A2536F">
            <w:r w:rsidRPr="003B1540">
              <w:t>$</w:t>
            </w:r>
            <w:r>
              <w:t>1000</w:t>
            </w:r>
          </w:p>
        </w:tc>
      </w:tr>
    </w:tbl>
    <w:p w14:paraId="0C6CBE28" w14:textId="77777777" w:rsidR="00B10557" w:rsidRPr="003B1540" w:rsidRDefault="00B10557" w:rsidP="00B10557">
      <w:pPr>
        <w:spacing w:after="0" w:line="240" w:lineRule="auto"/>
        <w:rPr>
          <w:b/>
        </w:rPr>
      </w:pPr>
    </w:p>
    <w:p w14:paraId="42C7CA24" w14:textId="77777777" w:rsidR="00B10557" w:rsidRPr="003B1540" w:rsidRDefault="00B10557" w:rsidP="00B10557">
      <w:pPr>
        <w:spacing w:after="0" w:line="240" w:lineRule="auto"/>
        <w:rPr>
          <w:b/>
        </w:rPr>
      </w:pPr>
      <w:r w:rsidRPr="003B1540">
        <w:rPr>
          <w:b/>
        </w:rPr>
        <w:t>Additional Charges</w:t>
      </w:r>
    </w:p>
    <w:p w14:paraId="05A2971B" w14:textId="77777777" w:rsidR="00B10557" w:rsidRPr="003B1540" w:rsidRDefault="00B10557" w:rsidP="00B10557">
      <w:pPr>
        <w:pStyle w:val="ListParagraph"/>
        <w:numPr>
          <w:ilvl w:val="0"/>
          <w:numId w:val="3"/>
        </w:numPr>
        <w:spacing w:after="0" w:line="240" w:lineRule="auto"/>
        <w:ind w:left="0"/>
        <w:rPr>
          <w:b/>
        </w:rPr>
      </w:pPr>
      <w:r w:rsidRPr="003B1540">
        <w:t>Application fee</w:t>
      </w:r>
      <w:r w:rsidRPr="003B1540">
        <w:rPr>
          <w:b/>
        </w:rPr>
        <w:tab/>
      </w:r>
      <w:r w:rsidRPr="003B1540">
        <w:rPr>
          <w:b/>
        </w:rPr>
        <w:tab/>
      </w:r>
      <w:r w:rsidRPr="003B1540">
        <w:rPr>
          <w:b/>
        </w:rPr>
        <w:tab/>
      </w:r>
      <w:r w:rsidRPr="003B1540">
        <w:rPr>
          <w:b/>
        </w:rPr>
        <w:tab/>
        <w:t xml:space="preserve">    </w:t>
      </w:r>
      <w:r w:rsidRPr="003B1540">
        <w:rPr>
          <w:b/>
        </w:rPr>
        <w:tab/>
        <w:t xml:space="preserve">        </w:t>
      </w:r>
      <w:r w:rsidRPr="003B1540">
        <w:t>$150</w:t>
      </w:r>
    </w:p>
    <w:p w14:paraId="498B99FC" w14:textId="090E6592" w:rsidR="00B10557" w:rsidRPr="003B1540" w:rsidRDefault="00B10557" w:rsidP="00B10557">
      <w:pPr>
        <w:pStyle w:val="ListParagraph"/>
        <w:numPr>
          <w:ilvl w:val="0"/>
          <w:numId w:val="3"/>
        </w:numPr>
        <w:spacing w:after="0" w:line="240" w:lineRule="auto"/>
        <w:ind w:left="0"/>
        <w:rPr>
          <w:b/>
        </w:rPr>
      </w:pPr>
      <w:r w:rsidRPr="003B1540">
        <w:t>Audition fee</w:t>
      </w:r>
      <w:r w:rsidRPr="003B1540">
        <w:tab/>
      </w:r>
      <w:r w:rsidRPr="003B1540">
        <w:tab/>
      </w:r>
      <w:r w:rsidRPr="003B1540">
        <w:tab/>
      </w:r>
      <w:r w:rsidRPr="003B1540">
        <w:tab/>
      </w:r>
      <w:r w:rsidRPr="003B1540">
        <w:tab/>
      </w:r>
      <w:r w:rsidR="00871E40">
        <w:t xml:space="preserve">        $</w:t>
      </w:r>
      <w:r w:rsidR="00A70BDB">
        <w:t>8</w:t>
      </w:r>
      <w:r w:rsidR="00871E40">
        <w:t>0</w:t>
      </w:r>
    </w:p>
    <w:p w14:paraId="0B9F34B6" w14:textId="77777777" w:rsidR="00B10557" w:rsidRPr="003B1540" w:rsidRDefault="00B10557" w:rsidP="00B10557">
      <w:pPr>
        <w:pStyle w:val="ListParagraph"/>
        <w:numPr>
          <w:ilvl w:val="0"/>
          <w:numId w:val="2"/>
        </w:numPr>
        <w:spacing w:after="0" w:line="240" w:lineRule="auto"/>
        <w:ind w:left="0"/>
      </w:pPr>
      <w:r w:rsidRPr="003B1540">
        <w:t xml:space="preserve">Resource charges per </w:t>
      </w:r>
      <w:r w:rsidR="00C35782" w:rsidRPr="003B1540">
        <w:t>term</w:t>
      </w:r>
      <w:r w:rsidRPr="003B1540">
        <w:tab/>
      </w:r>
      <w:r w:rsidRPr="003B1540">
        <w:tab/>
        <w:t xml:space="preserve">      </w:t>
      </w:r>
      <w:r w:rsidR="00C35782" w:rsidRPr="003B1540">
        <w:t xml:space="preserve">            </w:t>
      </w:r>
      <w:r w:rsidR="003B3FFD">
        <w:t xml:space="preserve">   </w:t>
      </w:r>
      <w:r w:rsidRPr="003B1540">
        <w:t xml:space="preserve">  </w:t>
      </w:r>
      <w:r w:rsidR="00871E40">
        <w:t>$</w:t>
      </w:r>
      <w:r w:rsidRPr="003B1540">
        <w:t>100</w:t>
      </w:r>
    </w:p>
    <w:p w14:paraId="75B5EDA0" w14:textId="77777777" w:rsidR="00B10557" w:rsidRPr="003B1540" w:rsidRDefault="00B10557" w:rsidP="00B10557">
      <w:pPr>
        <w:pStyle w:val="ListParagraph"/>
        <w:numPr>
          <w:ilvl w:val="0"/>
          <w:numId w:val="2"/>
        </w:numPr>
        <w:spacing w:after="0" w:line="240" w:lineRule="auto"/>
        <w:ind w:left="0"/>
      </w:pPr>
      <w:r w:rsidRPr="003B1540">
        <w:t>RPL application per unit</w:t>
      </w:r>
      <w:r w:rsidRPr="003B1540">
        <w:tab/>
      </w:r>
      <w:r w:rsidRPr="003B1540">
        <w:tab/>
      </w:r>
      <w:r w:rsidRPr="003B1540">
        <w:tab/>
        <w:t xml:space="preserve">      </w:t>
      </w:r>
      <w:r w:rsidR="003B3FFD">
        <w:t xml:space="preserve">               </w:t>
      </w:r>
      <w:r w:rsidRPr="003B1540">
        <w:t xml:space="preserve">  </w:t>
      </w:r>
      <w:r w:rsidR="00871E40">
        <w:t>$</w:t>
      </w:r>
      <w:r w:rsidRPr="003B1540">
        <w:t>600</w:t>
      </w:r>
    </w:p>
    <w:p w14:paraId="5F6A0637" w14:textId="0E299A67" w:rsidR="00B10557" w:rsidRDefault="00B10557" w:rsidP="00B10557">
      <w:pPr>
        <w:pStyle w:val="ListParagraph"/>
        <w:numPr>
          <w:ilvl w:val="0"/>
          <w:numId w:val="2"/>
        </w:numPr>
        <w:spacing w:after="0" w:line="240" w:lineRule="auto"/>
        <w:ind w:left="0"/>
      </w:pPr>
      <w:r w:rsidRPr="003B1540">
        <w:t>Replacement certificate or statement</w:t>
      </w:r>
      <w:r w:rsidRPr="003B1540">
        <w:tab/>
        <w:t xml:space="preserve">           </w:t>
      </w:r>
      <w:r w:rsidR="003B3FFD">
        <w:t xml:space="preserve">            </w:t>
      </w:r>
      <w:r w:rsidR="00871E40">
        <w:t>$</w:t>
      </w:r>
      <w:r w:rsidRPr="003B1540">
        <w:t>2</w:t>
      </w:r>
      <w:r w:rsidR="00AE0382">
        <w:t>5</w:t>
      </w:r>
    </w:p>
    <w:p w14:paraId="7703AC67" w14:textId="296A39EC" w:rsidR="00AE0382" w:rsidRPr="003B1540" w:rsidRDefault="00AE0382" w:rsidP="00B10557">
      <w:pPr>
        <w:pStyle w:val="ListParagraph"/>
        <w:numPr>
          <w:ilvl w:val="0"/>
          <w:numId w:val="2"/>
        </w:numPr>
        <w:spacing w:after="0" w:line="240" w:lineRule="auto"/>
        <w:ind w:left="0"/>
      </w:pPr>
      <w:r>
        <w:t xml:space="preserve">QCM T-Shirt </w:t>
      </w:r>
      <w:r>
        <w:tab/>
      </w:r>
      <w:r>
        <w:tab/>
      </w:r>
      <w:r>
        <w:tab/>
      </w:r>
      <w:r>
        <w:tab/>
      </w:r>
      <w:r>
        <w:tab/>
        <w:t xml:space="preserve">         $40</w:t>
      </w:r>
    </w:p>
    <w:p w14:paraId="017D45D3" w14:textId="77777777" w:rsidR="00B10557" w:rsidRPr="003B1540" w:rsidRDefault="00B10557" w:rsidP="00B10557">
      <w:pPr>
        <w:spacing w:after="0" w:line="240" w:lineRule="auto"/>
      </w:pPr>
    </w:p>
    <w:p w14:paraId="3DEC5AF6" w14:textId="77777777" w:rsidR="00B10557" w:rsidRPr="003B1540" w:rsidRDefault="00B10557" w:rsidP="00B10557">
      <w:pPr>
        <w:spacing w:after="0" w:line="240" w:lineRule="auto"/>
      </w:pPr>
      <w:r w:rsidRPr="003B1540">
        <w:tab/>
      </w:r>
      <w:r w:rsidRPr="003B1540">
        <w:tab/>
      </w:r>
      <w:r w:rsidRPr="003B1540">
        <w:tab/>
      </w:r>
      <w:r w:rsidRPr="003B1540">
        <w:tab/>
      </w:r>
    </w:p>
    <w:p w14:paraId="2F6A68C2" w14:textId="77777777" w:rsidR="00B10557" w:rsidRPr="003B1540" w:rsidRDefault="00B10557" w:rsidP="00B10557">
      <w:pPr>
        <w:pStyle w:val="Default"/>
        <w:rPr>
          <w:rFonts w:asciiTheme="minorHAnsi" w:hAnsiTheme="minorHAnsi"/>
          <w:bCs/>
          <w:sz w:val="22"/>
          <w:szCs w:val="22"/>
        </w:rPr>
      </w:pPr>
      <w:r w:rsidRPr="003B1540">
        <w:rPr>
          <w:rFonts w:asciiTheme="minorHAnsi" w:hAnsiTheme="minorHAnsi"/>
          <w:bCs/>
          <w:sz w:val="22"/>
          <w:szCs w:val="22"/>
        </w:rPr>
        <w:t>The application and audition fee applies to International students and is payable at the time of completing the application and is non-refundable.</w:t>
      </w:r>
    </w:p>
    <w:p w14:paraId="2041B42B" w14:textId="77777777" w:rsidR="00B10557" w:rsidRPr="003B1540" w:rsidRDefault="00B10557" w:rsidP="00B10557">
      <w:pPr>
        <w:pStyle w:val="Default"/>
        <w:rPr>
          <w:rFonts w:asciiTheme="minorHAnsi" w:hAnsiTheme="minorHAnsi"/>
          <w:bCs/>
          <w:sz w:val="22"/>
          <w:szCs w:val="22"/>
        </w:rPr>
      </w:pPr>
    </w:p>
    <w:p w14:paraId="13A9995C" w14:textId="77777777" w:rsidR="00B10557" w:rsidRDefault="00B10557" w:rsidP="00B10557">
      <w:pPr>
        <w:pStyle w:val="Default"/>
        <w:rPr>
          <w:rFonts w:asciiTheme="minorHAnsi" w:hAnsiTheme="minorHAnsi"/>
          <w:bCs/>
          <w:sz w:val="22"/>
          <w:szCs w:val="22"/>
        </w:rPr>
      </w:pPr>
      <w:r w:rsidRPr="003B1540">
        <w:rPr>
          <w:rFonts w:asciiTheme="minorHAnsi" w:hAnsiTheme="minorHAnsi"/>
          <w:bCs/>
          <w:sz w:val="22"/>
          <w:szCs w:val="22"/>
        </w:rPr>
        <w:t xml:space="preserve">On confirmation of enrolment, fees for the first term will be invoiced and payable in advance. This amounts to 25% of the total cost of the qualification.  Each quarter fees will be paid in advance and written notice of the next fee payment will be provided to students four weeks before the due date. </w:t>
      </w:r>
    </w:p>
    <w:p w14:paraId="6C6D19B0" w14:textId="77777777" w:rsidR="004D651C" w:rsidRDefault="004D651C" w:rsidP="00B10557">
      <w:pPr>
        <w:pStyle w:val="Default"/>
        <w:rPr>
          <w:rFonts w:asciiTheme="minorHAnsi" w:hAnsiTheme="minorHAnsi"/>
          <w:bCs/>
          <w:sz w:val="22"/>
          <w:szCs w:val="22"/>
        </w:rPr>
      </w:pPr>
    </w:p>
    <w:p w14:paraId="4FD3C538" w14:textId="0A41E55D" w:rsidR="0060732D" w:rsidRDefault="0060732D" w:rsidP="004D651C">
      <w:pPr>
        <w:pStyle w:val="Default"/>
        <w:rPr>
          <w:rFonts w:asciiTheme="minorHAnsi" w:hAnsiTheme="minorHAnsi"/>
          <w:b/>
          <w:sz w:val="22"/>
          <w:szCs w:val="22"/>
        </w:rPr>
      </w:pPr>
    </w:p>
    <w:p w14:paraId="78627875" w14:textId="77777777" w:rsidR="0060732D" w:rsidRDefault="0060732D" w:rsidP="004D651C">
      <w:pPr>
        <w:pStyle w:val="Default"/>
        <w:rPr>
          <w:rFonts w:asciiTheme="minorHAnsi" w:hAnsiTheme="minorHAnsi"/>
          <w:b/>
          <w:sz w:val="22"/>
          <w:szCs w:val="22"/>
        </w:rPr>
      </w:pPr>
    </w:p>
    <w:p w14:paraId="22E36D3E" w14:textId="7486F499" w:rsidR="004D651C" w:rsidRPr="00A26F02" w:rsidRDefault="00A26F02" w:rsidP="004D651C">
      <w:pPr>
        <w:pStyle w:val="Default"/>
        <w:rPr>
          <w:rFonts w:asciiTheme="minorHAnsi" w:hAnsiTheme="minorHAnsi"/>
          <w:sz w:val="22"/>
          <w:szCs w:val="22"/>
        </w:rPr>
      </w:pPr>
      <w:r w:rsidRPr="00A26F02">
        <w:rPr>
          <w:rFonts w:asciiTheme="minorHAnsi" w:hAnsiTheme="minorHAnsi"/>
          <w:b/>
          <w:sz w:val="22"/>
          <w:szCs w:val="22"/>
        </w:rPr>
        <w:t>REFUND STEPS</w:t>
      </w:r>
    </w:p>
    <w:p w14:paraId="09E299ED" w14:textId="77777777" w:rsidR="004D651C" w:rsidRPr="007715B4" w:rsidRDefault="004D651C" w:rsidP="004D651C">
      <w:pPr>
        <w:pStyle w:val="Default"/>
        <w:rPr>
          <w:rFonts w:asciiTheme="minorHAnsi" w:hAnsiTheme="minorHAnsi"/>
          <w:sz w:val="22"/>
          <w:szCs w:val="22"/>
        </w:rPr>
      </w:pPr>
      <w:r w:rsidRPr="007715B4">
        <w:rPr>
          <w:rFonts w:asciiTheme="minorHAnsi" w:hAnsiTheme="minorHAnsi"/>
          <w:sz w:val="22"/>
          <w:szCs w:val="22"/>
        </w:rPr>
        <w:t>Applications for refunds will be in writing and processed as follows:</w:t>
      </w:r>
    </w:p>
    <w:p w14:paraId="5537C7A1" w14:textId="77777777" w:rsidR="004D651C" w:rsidRPr="007715B4" w:rsidRDefault="004D651C" w:rsidP="004D651C">
      <w:pPr>
        <w:pStyle w:val="Default"/>
        <w:rPr>
          <w:rFonts w:asciiTheme="minorHAnsi" w:hAnsiTheme="minorHAnsi"/>
          <w:sz w:val="22"/>
          <w:szCs w:val="22"/>
        </w:rPr>
      </w:pPr>
    </w:p>
    <w:p w14:paraId="57F23D9C" w14:textId="77777777" w:rsidR="004D651C" w:rsidRPr="007715B4" w:rsidRDefault="004D651C" w:rsidP="004D651C">
      <w:pPr>
        <w:pStyle w:val="Default"/>
        <w:numPr>
          <w:ilvl w:val="0"/>
          <w:numId w:val="8"/>
        </w:numPr>
        <w:spacing w:after="38"/>
        <w:ind w:left="0"/>
        <w:rPr>
          <w:rFonts w:asciiTheme="minorHAnsi" w:hAnsiTheme="minorHAnsi"/>
          <w:sz w:val="22"/>
          <w:szCs w:val="22"/>
        </w:rPr>
      </w:pPr>
      <w:r w:rsidRPr="007715B4">
        <w:rPr>
          <w:rFonts w:asciiTheme="minorHAnsi" w:hAnsiTheme="minorHAnsi"/>
          <w:sz w:val="22"/>
          <w:szCs w:val="22"/>
        </w:rPr>
        <w:t xml:space="preserve">Payment requisition details will be issued for </w:t>
      </w:r>
      <w:r>
        <w:rPr>
          <w:rFonts w:asciiTheme="minorHAnsi" w:hAnsiTheme="minorHAnsi"/>
          <w:sz w:val="22"/>
          <w:szCs w:val="22"/>
        </w:rPr>
        <w:t>P</w:t>
      </w:r>
      <w:r w:rsidRPr="007715B4">
        <w:rPr>
          <w:rFonts w:asciiTheme="minorHAnsi" w:hAnsiTheme="minorHAnsi"/>
          <w:sz w:val="22"/>
          <w:szCs w:val="22"/>
        </w:rPr>
        <w:t xml:space="preserve">EO’s approval </w:t>
      </w:r>
    </w:p>
    <w:p w14:paraId="03326683" w14:textId="77777777" w:rsidR="004D651C" w:rsidRPr="007715B4" w:rsidRDefault="004D651C" w:rsidP="004D651C">
      <w:pPr>
        <w:pStyle w:val="Default"/>
        <w:numPr>
          <w:ilvl w:val="0"/>
          <w:numId w:val="8"/>
        </w:numPr>
        <w:spacing w:after="38"/>
        <w:ind w:left="0"/>
        <w:rPr>
          <w:rFonts w:asciiTheme="minorHAnsi" w:hAnsiTheme="minorHAnsi"/>
          <w:sz w:val="22"/>
          <w:szCs w:val="22"/>
        </w:rPr>
      </w:pPr>
      <w:r w:rsidRPr="007715B4">
        <w:rPr>
          <w:rFonts w:asciiTheme="minorHAnsi" w:hAnsiTheme="minorHAnsi"/>
          <w:sz w:val="22"/>
          <w:szCs w:val="22"/>
        </w:rPr>
        <w:t xml:space="preserve">A refund will be issued when approved </w:t>
      </w:r>
      <w:r>
        <w:rPr>
          <w:rFonts w:asciiTheme="minorHAnsi" w:hAnsiTheme="minorHAnsi"/>
          <w:sz w:val="22"/>
          <w:szCs w:val="22"/>
        </w:rPr>
        <w:t>within 28 days.</w:t>
      </w:r>
    </w:p>
    <w:p w14:paraId="3F936517" w14:textId="77777777" w:rsidR="004D651C" w:rsidRPr="007715B4" w:rsidRDefault="004D651C" w:rsidP="004D651C">
      <w:pPr>
        <w:pStyle w:val="Default"/>
        <w:numPr>
          <w:ilvl w:val="0"/>
          <w:numId w:val="8"/>
        </w:numPr>
        <w:spacing w:after="38"/>
        <w:ind w:left="0"/>
        <w:rPr>
          <w:rFonts w:asciiTheme="minorHAnsi" w:hAnsiTheme="minorHAnsi"/>
          <w:sz w:val="22"/>
          <w:szCs w:val="22"/>
        </w:rPr>
      </w:pPr>
      <w:r w:rsidRPr="007715B4">
        <w:rPr>
          <w:rFonts w:asciiTheme="minorHAnsi" w:hAnsiTheme="minorHAnsi"/>
          <w:sz w:val="22"/>
          <w:szCs w:val="22"/>
        </w:rPr>
        <w:t xml:space="preserve">A signed cheque/electronic / bank draft refund will be </w:t>
      </w:r>
      <w:r w:rsidR="0074560A">
        <w:rPr>
          <w:rFonts w:asciiTheme="minorHAnsi" w:hAnsiTheme="minorHAnsi"/>
          <w:sz w:val="22"/>
          <w:szCs w:val="22"/>
        </w:rPr>
        <w:t>forwarded</w:t>
      </w:r>
      <w:r w:rsidRPr="007715B4">
        <w:rPr>
          <w:rFonts w:asciiTheme="minorHAnsi" w:hAnsiTheme="minorHAnsi"/>
          <w:sz w:val="22"/>
          <w:szCs w:val="22"/>
        </w:rPr>
        <w:t xml:space="preserve"> </w:t>
      </w:r>
    </w:p>
    <w:p w14:paraId="1499F15C" w14:textId="77777777" w:rsidR="004D651C" w:rsidRPr="004D651C" w:rsidRDefault="004D651C" w:rsidP="004D651C">
      <w:pPr>
        <w:pStyle w:val="Default"/>
        <w:rPr>
          <w:rFonts w:ascii="Calibri" w:hAnsi="Calibri"/>
          <w:b/>
          <w:bCs/>
          <w:sz w:val="22"/>
          <w:szCs w:val="22"/>
        </w:rPr>
      </w:pPr>
    </w:p>
    <w:p w14:paraId="7029E323" w14:textId="6E3A1C46" w:rsidR="00DA5FA4" w:rsidRPr="0060732D" w:rsidRDefault="004D651C" w:rsidP="0060732D">
      <w:pPr>
        <w:rPr>
          <w:rFonts w:ascii="Calibri" w:hAnsi="Calibri" w:cs="Times New Roman"/>
          <w:color w:val="000000"/>
        </w:rPr>
      </w:pPr>
      <w:r w:rsidRPr="007715B4">
        <w:rPr>
          <w:rFonts w:ascii="Calibri" w:hAnsi="Calibri"/>
        </w:rPr>
        <w:t xml:space="preserve">In the unlikely event of </w:t>
      </w:r>
      <w:r w:rsidR="0074560A">
        <w:rPr>
          <w:rFonts w:ascii="Calibri" w:hAnsi="Calibri"/>
        </w:rPr>
        <w:t xml:space="preserve">a course not being delivered </w:t>
      </w:r>
      <w:r w:rsidRPr="007715B4">
        <w:rPr>
          <w:rFonts w:ascii="Calibri" w:hAnsi="Calibri"/>
        </w:rPr>
        <w:t xml:space="preserve">by </w:t>
      </w:r>
      <w:r>
        <w:rPr>
          <w:rFonts w:ascii="Calibri" w:hAnsi="Calibri"/>
        </w:rPr>
        <w:t>QCM Pty Ltd</w:t>
      </w:r>
      <w:r w:rsidRPr="007715B4">
        <w:rPr>
          <w:rFonts w:ascii="Calibri" w:hAnsi="Calibri"/>
        </w:rPr>
        <w:t xml:space="preserve"> </w:t>
      </w:r>
      <w:r w:rsidR="0074560A">
        <w:rPr>
          <w:rFonts w:ascii="Calibri" w:hAnsi="Calibri"/>
        </w:rPr>
        <w:t xml:space="preserve">will refund all prepaid tuition fees within 14 days. </w:t>
      </w:r>
      <w:r w:rsidR="0084707A">
        <w:rPr>
          <w:bCs/>
        </w:rPr>
        <w:t xml:space="preserve"> </w:t>
      </w:r>
      <w:r w:rsidR="0084707A">
        <w:t>If QCM has a</w:t>
      </w:r>
      <w:r w:rsidR="0084707A" w:rsidRPr="0084707A">
        <w:t xml:space="preserve"> change </w:t>
      </w:r>
      <w:r w:rsidR="0084707A">
        <w:t xml:space="preserve">of management that </w:t>
      </w:r>
      <w:r w:rsidR="0084707A" w:rsidRPr="0084707A">
        <w:t>impact</w:t>
      </w:r>
      <w:r w:rsidR="0084707A">
        <w:t>s</w:t>
      </w:r>
      <w:r w:rsidR="0084707A" w:rsidRPr="0084707A">
        <w:t xml:space="preserve"> on a student’s ability to complete their studies</w:t>
      </w:r>
      <w:r w:rsidR="0084707A">
        <w:t>,</w:t>
      </w:r>
      <w:r w:rsidR="0084707A" w:rsidRPr="0084707A">
        <w:t xml:space="preserve"> a refund will be offered or an alternative provider sourced.</w:t>
      </w:r>
    </w:p>
    <w:p w14:paraId="11FBA669" w14:textId="77777777" w:rsidR="004D651C" w:rsidRPr="0084707A" w:rsidRDefault="004D651C" w:rsidP="00B10557">
      <w:pPr>
        <w:pStyle w:val="Default"/>
        <w:rPr>
          <w:rFonts w:asciiTheme="minorHAnsi" w:hAnsiTheme="minorHAnsi"/>
          <w:bCs/>
          <w:sz w:val="22"/>
          <w:szCs w:val="22"/>
        </w:rPr>
      </w:pPr>
    </w:p>
    <w:p w14:paraId="0B877DB0" w14:textId="77777777" w:rsidR="006F2560" w:rsidRDefault="006F2560" w:rsidP="00B10557">
      <w:pPr>
        <w:pStyle w:val="Default"/>
        <w:rPr>
          <w:rFonts w:asciiTheme="minorHAnsi" w:hAnsiTheme="minorHAnsi"/>
          <w:sz w:val="22"/>
          <w:szCs w:val="22"/>
        </w:rPr>
      </w:pPr>
    </w:p>
    <w:p w14:paraId="1DDBD3E5" w14:textId="77777777" w:rsidR="006F2560" w:rsidRDefault="006F2560" w:rsidP="00B10557">
      <w:pPr>
        <w:pStyle w:val="Default"/>
        <w:rPr>
          <w:rFonts w:asciiTheme="minorHAnsi" w:hAnsiTheme="minorHAnsi"/>
          <w:sz w:val="22"/>
          <w:szCs w:val="22"/>
        </w:rPr>
      </w:pPr>
    </w:p>
    <w:p w14:paraId="23B33CEF" w14:textId="77777777" w:rsidR="006F2560" w:rsidRDefault="006F2560" w:rsidP="00B10557">
      <w:pPr>
        <w:pStyle w:val="Default"/>
        <w:rPr>
          <w:rFonts w:asciiTheme="minorHAnsi" w:hAnsiTheme="minorHAnsi"/>
          <w:sz w:val="22"/>
          <w:szCs w:val="22"/>
        </w:rPr>
      </w:pPr>
    </w:p>
    <w:p w14:paraId="5394CF40" w14:textId="77777777" w:rsidR="006F2560" w:rsidRDefault="006F2560" w:rsidP="00B10557">
      <w:pPr>
        <w:pStyle w:val="Default"/>
        <w:rPr>
          <w:rFonts w:asciiTheme="minorHAnsi" w:hAnsiTheme="minorHAnsi"/>
          <w:sz w:val="22"/>
          <w:szCs w:val="22"/>
        </w:rPr>
      </w:pPr>
    </w:p>
    <w:p w14:paraId="33A143CC" w14:textId="77777777" w:rsidR="006F2560" w:rsidRDefault="006F2560" w:rsidP="00B10557">
      <w:pPr>
        <w:pStyle w:val="Default"/>
        <w:rPr>
          <w:rFonts w:asciiTheme="minorHAnsi" w:hAnsiTheme="minorHAnsi"/>
          <w:sz w:val="22"/>
          <w:szCs w:val="22"/>
        </w:rPr>
      </w:pPr>
    </w:p>
    <w:p w14:paraId="7F91E598" w14:textId="77777777" w:rsidR="006F2560" w:rsidRDefault="006F2560" w:rsidP="00B10557">
      <w:pPr>
        <w:pStyle w:val="Default"/>
        <w:rPr>
          <w:rFonts w:asciiTheme="minorHAnsi" w:hAnsiTheme="minorHAnsi"/>
          <w:sz w:val="22"/>
          <w:szCs w:val="22"/>
        </w:rPr>
      </w:pPr>
    </w:p>
    <w:p w14:paraId="012FF9D1" w14:textId="77777777" w:rsidR="006F2560" w:rsidRDefault="006F2560" w:rsidP="00B10557">
      <w:pPr>
        <w:pStyle w:val="Default"/>
        <w:rPr>
          <w:rFonts w:asciiTheme="minorHAnsi" w:hAnsiTheme="minorHAnsi"/>
          <w:sz w:val="22"/>
          <w:szCs w:val="22"/>
        </w:rPr>
      </w:pPr>
    </w:p>
    <w:p w14:paraId="21D9444B" w14:textId="77777777" w:rsidR="006F2560" w:rsidRDefault="006F2560" w:rsidP="00B10557">
      <w:pPr>
        <w:pStyle w:val="Default"/>
        <w:rPr>
          <w:rFonts w:asciiTheme="minorHAnsi" w:hAnsiTheme="minorHAnsi"/>
          <w:sz w:val="22"/>
          <w:szCs w:val="22"/>
        </w:rPr>
      </w:pPr>
    </w:p>
    <w:p w14:paraId="7E2BC4CF" w14:textId="288F7070" w:rsidR="00DA5FA4" w:rsidRDefault="004D651C" w:rsidP="00B10557">
      <w:pPr>
        <w:pStyle w:val="Default"/>
        <w:rPr>
          <w:rFonts w:asciiTheme="minorHAnsi" w:hAnsiTheme="minorHAnsi"/>
          <w:bCs/>
          <w:sz w:val="22"/>
          <w:szCs w:val="22"/>
        </w:rPr>
      </w:pPr>
      <w:r w:rsidRPr="00C23ABB">
        <w:rPr>
          <w:rFonts w:asciiTheme="minorHAnsi" w:hAnsiTheme="minorHAnsi"/>
          <w:sz w:val="22"/>
          <w:szCs w:val="22"/>
        </w:rPr>
        <w:t>This refund policy does not remove students’ rights to take further action under the Australian Consumer Protection Laws.</w:t>
      </w:r>
    </w:p>
    <w:p w14:paraId="702A4204" w14:textId="77777777" w:rsidR="00B10557" w:rsidRPr="003B1540" w:rsidRDefault="00B10557" w:rsidP="00B10557">
      <w:pPr>
        <w:pStyle w:val="Default"/>
        <w:rPr>
          <w:rFonts w:asciiTheme="minorHAnsi" w:hAnsiTheme="minorHAnsi"/>
          <w:bCs/>
          <w:sz w:val="22"/>
          <w:szCs w:val="22"/>
        </w:rPr>
      </w:pPr>
    </w:p>
    <w:tbl>
      <w:tblPr>
        <w:tblW w:w="10206" w:type="dxa"/>
        <w:jc w:val="center"/>
        <w:tblLook w:val="04A0" w:firstRow="1" w:lastRow="0" w:firstColumn="1" w:lastColumn="0" w:noHBand="0" w:noVBand="1"/>
      </w:tblPr>
      <w:tblGrid>
        <w:gridCol w:w="2512"/>
        <w:gridCol w:w="2701"/>
        <w:gridCol w:w="2546"/>
        <w:gridCol w:w="2447"/>
      </w:tblGrid>
      <w:tr w:rsidR="00DA5FA4" w:rsidRPr="00A85CAF" w14:paraId="73DCFAFC" w14:textId="77777777" w:rsidTr="00B65D24">
        <w:trPr>
          <w:trHeight w:val="397"/>
          <w:jc w:val="center"/>
        </w:trPr>
        <w:tc>
          <w:tcPr>
            <w:tcW w:w="10206" w:type="dxa"/>
            <w:gridSpan w:val="4"/>
            <w:shd w:val="clear" w:color="auto" w:fill="244061"/>
            <w:vAlign w:val="center"/>
          </w:tcPr>
          <w:p w14:paraId="2033875F" w14:textId="77777777" w:rsidR="00DA5FA4" w:rsidRPr="00B70146" w:rsidRDefault="00DA5FA4" w:rsidP="00B65D24">
            <w:pPr>
              <w:tabs>
                <w:tab w:val="left" w:pos="7425"/>
              </w:tabs>
              <w:autoSpaceDE w:val="0"/>
              <w:autoSpaceDN w:val="0"/>
              <w:adjustRightInd w:val="0"/>
              <w:spacing w:after="0" w:line="240" w:lineRule="auto"/>
              <w:jc w:val="center"/>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TABLE OF REFUNDS</w:t>
            </w:r>
          </w:p>
        </w:tc>
      </w:tr>
      <w:tr w:rsidR="00DA5FA4" w:rsidRPr="00A85CAF" w14:paraId="331727AD" w14:textId="77777777" w:rsidTr="00B65D24">
        <w:trPr>
          <w:trHeight w:val="397"/>
          <w:jc w:val="center"/>
        </w:trPr>
        <w:tc>
          <w:tcPr>
            <w:tcW w:w="2512" w:type="dxa"/>
            <w:shd w:val="clear" w:color="auto" w:fill="244061"/>
            <w:vAlign w:val="center"/>
          </w:tcPr>
          <w:p w14:paraId="7F958D94"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Type</w:t>
            </w:r>
          </w:p>
        </w:tc>
        <w:tc>
          <w:tcPr>
            <w:tcW w:w="2701" w:type="dxa"/>
            <w:shd w:val="clear" w:color="auto" w:fill="244061"/>
            <w:vAlign w:val="center"/>
          </w:tcPr>
          <w:p w14:paraId="276566AC"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Timeframe</w:t>
            </w:r>
          </w:p>
        </w:tc>
        <w:tc>
          <w:tcPr>
            <w:tcW w:w="2546" w:type="dxa"/>
            <w:shd w:val="clear" w:color="auto" w:fill="244061"/>
            <w:vAlign w:val="center"/>
          </w:tcPr>
          <w:p w14:paraId="78208A5B"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Amount Refunded</w:t>
            </w:r>
          </w:p>
        </w:tc>
        <w:tc>
          <w:tcPr>
            <w:tcW w:w="2447" w:type="dxa"/>
            <w:shd w:val="clear" w:color="auto" w:fill="244061"/>
            <w:vAlign w:val="center"/>
          </w:tcPr>
          <w:p w14:paraId="1368B5E7"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Documents</w:t>
            </w:r>
          </w:p>
        </w:tc>
      </w:tr>
      <w:tr w:rsidR="00DA5FA4" w:rsidRPr="00A85CAF" w14:paraId="7D84101F" w14:textId="77777777" w:rsidTr="00B65D24">
        <w:trPr>
          <w:trHeight w:val="1406"/>
          <w:jc w:val="center"/>
        </w:trPr>
        <w:tc>
          <w:tcPr>
            <w:tcW w:w="2512" w:type="dxa"/>
            <w:vAlign w:val="center"/>
          </w:tcPr>
          <w:p w14:paraId="1A59D9A3"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b/>
                <w:sz w:val="18"/>
                <w:szCs w:val="18"/>
                <w:lang w:eastAsia="en-AU"/>
              </w:rPr>
            </w:pPr>
            <w:r w:rsidRPr="00B70146">
              <w:rPr>
                <w:rFonts w:ascii="Calibri" w:eastAsia="Times New Roman" w:hAnsi="Calibri" w:cs="Calibri"/>
                <w:b/>
                <w:sz w:val="18"/>
                <w:szCs w:val="18"/>
                <w:lang w:eastAsia="en-AU"/>
              </w:rPr>
              <w:t>VISA Refusal</w:t>
            </w:r>
          </w:p>
        </w:tc>
        <w:tc>
          <w:tcPr>
            <w:tcW w:w="2701" w:type="dxa"/>
            <w:vAlign w:val="center"/>
          </w:tcPr>
          <w:p w14:paraId="03FF0820"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At any time</w:t>
            </w:r>
          </w:p>
        </w:tc>
        <w:tc>
          <w:tcPr>
            <w:tcW w:w="2546" w:type="dxa"/>
            <w:vAlign w:val="center"/>
          </w:tcPr>
          <w:p w14:paraId="69E77928" w14:textId="78C3EB1E"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 xml:space="preserve">All FEES minus the </w:t>
            </w:r>
            <w:proofErr w:type="gramStart"/>
            <w:r w:rsidRPr="00B70146">
              <w:rPr>
                <w:rFonts w:ascii="Calibri" w:eastAsia="Times New Roman" w:hAnsi="Calibri" w:cs="Calibri"/>
                <w:sz w:val="18"/>
                <w:szCs w:val="18"/>
                <w:lang w:eastAsia="en-AU"/>
              </w:rPr>
              <w:t>NON REFUNDABLE</w:t>
            </w:r>
            <w:proofErr w:type="gramEnd"/>
            <w:r w:rsidRPr="00B70146">
              <w:rPr>
                <w:rFonts w:ascii="Calibri" w:eastAsia="Times New Roman" w:hAnsi="Calibri" w:cs="Calibri"/>
                <w:sz w:val="18"/>
                <w:szCs w:val="18"/>
                <w:lang w:eastAsia="en-AU"/>
              </w:rPr>
              <w:t xml:space="preserve"> application fee of AUD</w:t>
            </w:r>
            <w:r w:rsidR="00082720">
              <w:rPr>
                <w:rFonts w:ascii="Calibri" w:eastAsia="Times New Roman" w:hAnsi="Calibri" w:cs="Calibri"/>
                <w:sz w:val="18"/>
                <w:szCs w:val="18"/>
                <w:lang w:eastAsia="en-AU"/>
              </w:rPr>
              <w:t xml:space="preserve"> 220</w:t>
            </w:r>
          </w:p>
        </w:tc>
        <w:tc>
          <w:tcPr>
            <w:tcW w:w="2447" w:type="dxa"/>
            <w:vAlign w:val="center"/>
          </w:tcPr>
          <w:p w14:paraId="701FE2F2"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Refund Request</w:t>
            </w:r>
          </w:p>
          <w:p w14:paraId="125261F1"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Proof of VISA Refusal</w:t>
            </w:r>
          </w:p>
        </w:tc>
      </w:tr>
      <w:tr w:rsidR="00DA5FA4" w:rsidRPr="00A85CAF" w14:paraId="1A47C9FF" w14:textId="77777777" w:rsidTr="00B65D24">
        <w:trPr>
          <w:trHeight w:val="845"/>
          <w:jc w:val="center"/>
        </w:trPr>
        <w:tc>
          <w:tcPr>
            <w:tcW w:w="2512" w:type="dxa"/>
            <w:shd w:val="clear" w:color="auto" w:fill="D9D9D9"/>
            <w:vAlign w:val="center"/>
          </w:tcPr>
          <w:p w14:paraId="4E6B7098"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b/>
                <w:sz w:val="18"/>
                <w:szCs w:val="18"/>
                <w:lang w:eastAsia="en-AU"/>
              </w:rPr>
            </w:pPr>
            <w:r w:rsidRPr="00B70146">
              <w:rPr>
                <w:rFonts w:ascii="Calibri" w:eastAsia="Times New Roman" w:hAnsi="Calibri" w:cs="Calibri"/>
                <w:b/>
                <w:sz w:val="18"/>
                <w:szCs w:val="18"/>
                <w:lang w:eastAsia="en-AU"/>
              </w:rPr>
              <w:t>VISA Renewal Refusal</w:t>
            </w:r>
          </w:p>
        </w:tc>
        <w:tc>
          <w:tcPr>
            <w:tcW w:w="2701" w:type="dxa"/>
            <w:shd w:val="clear" w:color="auto" w:fill="D9D9D9"/>
            <w:vAlign w:val="center"/>
          </w:tcPr>
          <w:p w14:paraId="0ACB5076"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After the course has commenced</w:t>
            </w:r>
          </w:p>
        </w:tc>
        <w:tc>
          <w:tcPr>
            <w:tcW w:w="2546" w:type="dxa"/>
            <w:shd w:val="clear" w:color="auto" w:fill="D9D9D9"/>
            <w:vAlign w:val="center"/>
          </w:tcPr>
          <w:p w14:paraId="34DA7F28"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Nil</w:t>
            </w:r>
          </w:p>
        </w:tc>
        <w:tc>
          <w:tcPr>
            <w:tcW w:w="2447" w:type="dxa"/>
            <w:shd w:val="clear" w:color="auto" w:fill="D9D9D9"/>
            <w:vAlign w:val="center"/>
          </w:tcPr>
          <w:p w14:paraId="3D4CF587"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Refund Request</w:t>
            </w:r>
          </w:p>
          <w:p w14:paraId="4C740745"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Proof of VISA Refusal</w:t>
            </w:r>
          </w:p>
        </w:tc>
      </w:tr>
      <w:tr w:rsidR="00DA5FA4" w:rsidRPr="00A85CAF" w14:paraId="6845FEF0" w14:textId="77777777" w:rsidTr="00B65D24">
        <w:trPr>
          <w:trHeight w:val="842"/>
          <w:jc w:val="center"/>
        </w:trPr>
        <w:tc>
          <w:tcPr>
            <w:tcW w:w="2512" w:type="dxa"/>
            <w:vAlign w:val="center"/>
          </w:tcPr>
          <w:p w14:paraId="4F1CECA4"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b/>
                <w:sz w:val="18"/>
                <w:szCs w:val="18"/>
                <w:lang w:eastAsia="en-AU"/>
              </w:rPr>
            </w:pPr>
            <w:r w:rsidRPr="00B70146">
              <w:rPr>
                <w:rFonts w:ascii="Calibri" w:eastAsia="Times New Roman" w:hAnsi="Calibri" w:cs="Calibri"/>
                <w:b/>
                <w:sz w:val="18"/>
                <w:szCs w:val="18"/>
                <w:lang w:eastAsia="en-AU"/>
              </w:rPr>
              <w:t>VISA Removal for breach of conditions</w:t>
            </w:r>
          </w:p>
        </w:tc>
        <w:tc>
          <w:tcPr>
            <w:tcW w:w="2701" w:type="dxa"/>
            <w:vAlign w:val="center"/>
          </w:tcPr>
          <w:p w14:paraId="23AF217A"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At any time</w:t>
            </w:r>
          </w:p>
        </w:tc>
        <w:tc>
          <w:tcPr>
            <w:tcW w:w="2546" w:type="dxa"/>
            <w:vAlign w:val="center"/>
          </w:tcPr>
          <w:p w14:paraId="10A40D41"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Nil</w:t>
            </w:r>
          </w:p>
        </w:tc>
        <w:tc>
          <w:tcPr>
            <w:tcW w:w="2447" w:type="dxa"/>
            <w:vAlign w:val="center"/>
          </w:tcPr>
          <w:p w14:paraId="009D387B"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Refund Request</w:t>
            </w:r>
          </w:p>
          <w:p w14:paraId="2A8C6D33"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Proof of VISA Refusal</w:t>
            </w:r>
          </w:p>
        </w:tc>
      </w:tr>
      <w:tr w:rsidR="00DA5FA4" w:rsidRPr="00A85CAF" w14:paraId="58B0DB4F" w14:textId="77777777" w:rsidTr="00B65D24">
        <w:trPr>
          <w:trHeight w:val="1691"/>
          <w:jc w:val="center"/>
        </w:trPr>
        <w:tc>
          <w:tcPr>
            <w:tcW w:w="2512" w:type="dxa"/>
            <w:vMerge w:val="restart"/>
            <w:shd w:val="clear" w:color="auto" w:fill="D9D9D9"/>
            <w:vAlign w:val="center"/>
          </w:tcPr>
          <w:p w14:paraId="6052387B"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b/>
                <w:sz w:val="18"/>
                <w:szCs w:val="18"/>
                <w:lang w:eastAsia="en-AU"/>
              </w:rPr>
            </w:pPr>
            <w:r w:rsidRPr="00B70146">
              <w:rPr>
                <w:rFonts w:ascii="Calibri" w:eastAsia="Times New Roman" w:hAnsi="Calibri" w:cs="Calibri"/>
                <w:b/>
                <w:sz w:val="18"/>
                <w:szCs w:val="18"/>
                <w:lang w:eastAsia="en-AU"/>
              </w:rPr>
              <w:t>Withdrawal, Transfer or Enrolment Cancellation</w:t>
            </w:r>
          </w:p>
        </w:tc>
        <w:tc>
          <w:tcPr>
            <w:tcW w:w="2701" w:type="dxa"/>
            <w:shd w:val="clear" w:color="auto" w:fill="D9D9D9"/>
            <w:vAlign w:val="center"/>
          </w:tcPr>
          <w:p w14:paraId="4D4DAF6F"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Greater than 28 days before commencement of the course</w:t>
            </w:r>
          </w:p>
        </w:tc>
        <w:tc>
          <w:tcPr>
            <w:tcW w:w="2546" w:type="dxa"/>
            <w:shd w:val="clear" w:color="auto" w:fill="D9D9D9"/>
            <w:vAlign w:val="center"/>
          </w:tcPr>
          <w:p w14:paraId="38500C9E" w14:textId="679271E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 xml:space="preserve">All FEES minus the </w:t>
            </w:r>
            <w:proofErr w:type="gramStart"/>
            <w:r w:rsidRPr="00B70146">
              <w:rPr>
                <w:rFonts w:ascii="Calibri" w:eastAsia="Times New Roman" w:hAnsi="Calibri" w:cs="Calibri"/>
                <w:sz w:val="18"/>
                <w:szCs w:val="18"/>
                <w:lang w:eastAsia="en-AU"/>
              </w:rPr>
              <w:t>NON REFUNDABLE</w:t>
            </w:r>
            <w:proofErr w:type="gramEnd"/>
            <w:r w:rsidRPr="00B70146">
              <w:rPr>
                <w:rFonts w:ascii="Calibri" w:eastAsia="Times New Roman" w:hAnsi="Calibri" w:cs="Calibri"/>
                <w:sz w:val="18"/>
                <w:szCs w:val="18"/>
                <w:lang w:eastAsia="en-AU"/>
              </w:rPr>
              <w:t xml:space="preserve"> application fee of AUD</w:t>
            </w:r>
            <w:r w:rsidR="00082720">
              <w:rPr>
                <w:rFonts w:ascii="Calibri" w:eastAsia="Times New Roman" w:hAnsi="Calibri" w:cs="Calibri"/>
                <w:sz w:val="18"/>
                <w:szCs w:val="18"/>
                <w:lang w:eastAsia="en-AU"/>
              </w:rPr>
              <w:t xml:space="preserve"> </w:t>
            </w:r>
            <w:r w:rsidRPr="00B70146">
              <w:rPr>
                <w:rFonts w:ascii="Calibri" w:eastAsia="Times New Roman" w:hAnsi="Calibri" w:cs="Calibri"/>
                <w:sz w:val="18"/>
                <w:szCs w:val="18"/>
                <w:lang w:eastAsia="en-AU"/>
              </w:rPr>
              <w:t>2</w:t>
            </w:r>
            <w:r w:rsidR="00082720">
              <w:rPr>
                <w:rFonts w:ascii="Calibri" w:eastAsia="Times New Roman" w:hAnsi="Calibri" w:cs="Calibri"/>
                <w:sz w:val="18"/>
                <w:szCs w:val="18"/>
                <w:lang w:eastAsia="en-AU"/>
              </w:rPr>
              <w:t>20</w:t>
            </w:r>
            <w:r w:rsidRPr="00B70146">
              <w:rPr>
                <w:rFonts w:ascii="Calibri" w:eastAsia="Times New Roman" w:hAnsi="Calibri" w:cs="Calibri"/>
                <w:sz w:val="18"/>
                <w:szCs w:val="18"/>
                <w:lang w:eastAsia="en-AU"/>
              </w:rPr>
              <w:t xml:space="preserve"> </w:t>
            </w:r>
            <w:proofErr w:type="gramStart"/>
            <w:r w:rsidRPr="00B70146">
              <w:rPr>
                <w:rFonts w:ascii="Calibri" w:eastAsia="Times New Roman" w:hAnsi="Calibri" w:cs="Calibri"/>
                <w:sz w:val="18"/>
                <w:szCs w:val="18"/>
                <w:lang w:eastAsia="en-AU"/>
              </w:rPr>
              <w:t xml:space="preserve">minus </w:t>
            </w:r>
            <w:r>
              <w:rPr>
                <w:rFonts w:ascii="Calibri" w:eastAsia="Times New Roman" w:hAnsi="Calibri" w:cs="Calibri"/>
                <w:sz w:val="18"/>
                <w:szCs w:val="18"/>
                <w:lang w:eastAsia="en-AU"/>
              </w:rPr>
              <w:t xml:space="preserve"> applicable</w:t>
            </w:r>
            <w:proofErr w:type="gramEnd"/>
            <w:r>
              <w:rPr>
                <w:rFonts w:ascii="Calibri" w:eastAsia="Times New Roman" w:hAnsi="Calibri" w:cs="Calibri"/>
                <w:sz w:val="18"/>
                <w:szCs w:val="18"/>
                <w:lang w:eastAsia="en-AU"/>
              </w:rPr>
              <w:t xml:space="preserve"> </w:t>
            </w:r>
            <w:r w:rsidRPr="00B70146">
              <w:rPr>
                <w:rFonts w:ascii="Calibri" w:eastAsia="Times New Roman" w:hAnsi="Calibri" w:cs="Calibri"/>
                <w:sz w:val="18"/>
                <w:szCs w:val="18"/>
                <w:lang w:eastAsia="en-AU"/>
              </w:rPr>
              <w:t>AGENT Commissions Paid</w:t>
            </w:r>
          </w:p>
        </w:tc>
        <w:tc>
          <w:tcPr>
            <w:tcW w:w="2447" w:type="dxa"/>
            <w:shd w:val="clear" w:color="auto" w:fill="D9D9D9"/>
            <w:vAlign w:val="center"/>
          </w:tcPr>
          <w:p w14:paraId="7200D453"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Refund Request</w:t>
            </w:r>
          </w:p>
          <w:p w14:paraId="24DE6692"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Letter of Offer</w:t>
            </w:r>
          </w:p>
          <w:p w14:paraId="0311B09B"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p>
        </w:tc>
      </w:tr>
      <w:tr w:rsidR="00DA5FA4" w:rsidRPr="00A85CAF" w14:paraId="700057B5" w14:textId="77777777" w:rsidTr="00B65D24">
        <w:trPr>
          <w:trHeight w:val="1687"/>
          <w:jc w:val="center"/>
        </w:trPr>
        <w:tc>
          <w:tcPr>
            <w:tcW w:w="2512" w:type="dxa"/>
            <w:vMerge/>
            <w:shd w:val="clear" w:color="auto" w:fill="D9D9D9"/>
            <w:vAlign w:val="center"/>
          </w:tcPr>
          <w:p w14:paraId="13DA5DF7"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b/>
                <w:sz w:val="18"/>
                <w:szCs w:val="18"/>
                <w:lang w:eastAsia="en-AU"/>
              </w:rPr>
            </w:pPr>
          </w:p>
        </w:tc>
        <w:tc>
          <w:tcPr>
            <w:tcW w:w="2701" w:type="dxa"/>
            <w:shd w:val="clear" w:color="auto" w:fill="D9D9D9"/>
            <w:vAlign w:val="center"/>
          </w:tcPr>
          <w:p w14:paraId="3B53854D"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Less than 28 days before commencement of the course</w:t>
            </w:r>
          </w:p>
        </w:tc>
        <w:tc>
          <w:tcPr>
            <w:tcW w:w="2546" w:type="dxa"/>
            <w:shd w:val="clear" w:color="auto" w:fill="D9D9D9"/>
            <w:vAlign w:val="center"/>
          </w:tcPr>
          <w:p w14:paraId="0E2DBA23" w14:textId="72FB7E1E"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 xml:space="preserve">50% of FEES minus the </w:t>
            </w:r>
            <w:proofErr w:type="gramStart"/>
            <w:r w:rsidRPr="00B70146">
              <w:rPr>
                <w:rFonts w:ascii="Calibri" w:eastAsia="Times New Roman" w:hAnsi="Calibri" w:cs="Calibri"/>
                <w:sz w:val="18"/>
                <w:szCs w:val="18"/>
                <w:lang w:eastAsia="en-AU"/>
              </w:rPr>
              <w:t>NON REFUNDABLE</w:t>
            </w:r>
            <w:proofErr w:type="gramEnd"/>
            <w:r w:rsidRPr="00B70146">
              <w:rPr>
                <w:rFonts w:ascii="Calibri" w:eastAsia="Times New Roman" w:hAnsi="Calibri" w:cs="Calibri"/>
                <w:sz w:val="18"/>
                <w:szCs w:val="18"/>
                <w:lang w:eastAsia="en-AU"/>
              </w:rPr>
              <w:t xml:space="preserve"> application fee of AUD</w:t>
            </w:r>
            <w:r w:rsidR="00082720">
              <w:rPr>
                <w:rFonts w:ascii="Calibri" w:eastAsia="Times New Roman" w:hAnsi="Calibri" w:cs="Calibri"/>
                <w:sz w:val="18"/>
                <w:szCs w:val="18"/>
                <w:lang w:eastAsia="en-AU"/>
              </w:rPr>
              <w:t xml:space="preserve"> 220</w:t>
            </w:r>
            <w:r w:rsidRPr="00B70146">
              <w:rPr>
                <w:rFonts w:ascii="Calibri" w:eastAsia="Times New Roman" w:hAnsi="Calibri" w:cs="Calibri"/>
                <w:sz w:val="18"/>
                <w:szCs w:val="18"/>
                <w:lang w:eastAsia="en-AU"/>
              </w:rPr>
              <w:t xml:space="preserve"> minus </w:t>
            </w:r>
            <w:r>
              <w:rPr>
                <w:rFonts w:ascii="Calibri" w:eastAsia="Times New Roman" w:hAnsi="Calibri" w:cs="Calibri"/>
                <w:sz w:val="18"/>
                <w:szCs w:val="18"/>
                <w:lang w:eastAsia="en-AU"/>
              </w:rPr>
              <w:t xml:space="preserve">applicable </w:t>
            </w:r>
            <w:r w:rsidRPr="00B70146">
              <w:rPr>
                <w:rFonts w:ascii="Calibri" w:eastAsia="Times New Roman" w:hAnsi="Calibri" w:cs="Calibri"/>
                <w:sz w:val="18"/>
                <w:szCs w:val="18"/>
                <w:lang w:eastAsia="en-AU"/>
              </w:rPr>
              <w:t>AGENT Commissions Paid</w:t>
            </w:r>
          </w:p>
        </w:tc>
        <w:tc>
          <w:tcPr>
            <w:tcW w:w="2447" w:type="dxa"/>
            <w:shd w:val="clear" w:color="auto" w:fill="D9D9D9"/>
            <w:vAlign w:val="center"/>
          </w:tcPr>
          <w:p w14:paraId="0B4A780E"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Refund Request</w:t>
            </w:r>
          </w:p>
          <w:p w14:paraId="42EC726C"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Letter of Offer</w:t>
            </w:r>
          </w:p>
          <w:p w14:paraId="03EE8210"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p>
        </w:tc>
      </w:tr>
      <w:tr w:rsidR="00DA5FA4" w:rsidRPr="00A85CAF" w14:paraId="63FD2431" w14:textId="77777777" w:rsidTr="00B65D24">
        <w:trPr>
          <w:trHeight w:val="833"/>
          <w:jc w:val="center"/>
        </w:trPr>
        <w:tc>
          <w:tcPr>
            <w:tcW w:w="2512" w:type="dxa"/>
            <w:vMerge/>
            <w:shd w:val="clear" w:color="auto" w:fill="D9D9D9"/>
            <w:vAlign w:val="center"/>
          </w:tcPr>
          <w:p w14:paraId="5831A7EC"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b/>
                <w:sz w:val="18"/>
                <w:szCs w:val="18"/>
                <w:lang w:eastAsia="en-AU"/>
              </w:rPr>
            </w:pPr>
          </w:p>
        </w:tc>
        <w:tc>
          <w:tcPr>
            <w:tcW w:w="2701" w:type="dxa"/>
            <w:shd w:val="clear" w:color="auto" w:fill="D9D9D9"/>
            <w:vAlign w:val="center"/>
          </w:tcPr>
          <w:p w14:paraId="0403FB9A"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After the course has commenced</w:t>
            </w:r>
          </w:p>
        </w:tc>
        <w:tc>
          <w:tcPr>
            <w:tcW w:w="2546" w:type="dxa"/>
            <w:shd w:val="clear" w:color="auto" w:fill="D9D9D9"/>
            <w:vAlign w:val="center"/>
          </w:tcPr>
          <w:p w14:paraId="27D807E2"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Nil</w:t>
            </w:r>
          </w:p>
        </w:tc>
        <w:tc>
          <w:tcPr>
            <w:tcW w:w="2447" w:type="dxa"/>
            <w:shd w:val="clear" w:color="auto" w:fill="D9D9D9"/>
            <w:vAlign w:val="center"/>
          </w:tcPr>
          <w:p w14:paraId="25B320C6"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Nil</w:t>
            </w:r>
          </w:p>
        </w:tc>
      </w:tr>
      <w:tr w:rsidR="00DA5FA4" w:rsidRPr="00A85CAF" w14:paraId="18AEE790" w14:textId="77777777" w:rsidTr="00B65D24">
        <w:trPr>
          <w:trHeight w:val="703"/>
          <w:jc w:val="center"/>
        </w:trPr>
        <w:tc>
          <w:tcPr>
            <w:tcW w:w="2512" w:type="dxa"/>
            <w:vAlign w:val="center"/>
          </w:tcPr>
          <w:p w14:paraId="01626AF5"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b/>
                <w:sz w:val="18"/>
                <w:szCs w:val="18"/>
                <w:lang w:eastAsia="en-AU"/>
              </w:rPr>
            </w:pPr>
            <w:r w:rsidRPr="00B70146">
              <w:rPr>
                <w:rFonts w:ascii="Calibri" w:eastAsia="Times New Roman" w:hAnsi="Calibri" w:cs="Calibri"/>
                <w:b/>
                <w:sz w:val="18"/>
                <w:szCs w:val="18"/>
                <w:lang w:eastAsia="en-AU"/>
              </w:rPr>
              <w:t xml:space="preserve">Default by </w:t>
            </w:r>
            <w:r w:rsidR="00376BAA" w:rsidRPr="00B70146">
              <w:rPr>
                <w:rFonts w:ascii="Calibri" w:eastAsia="Times New Roman" w:hAnsi="Calibri" w:cs="Calibri"/>
                <w:b/>
                <w:sz w:val="18"/>
                <w:szCs w:val="18"/>
                <w:lang w:eastAsia="en-AU"/>
              </w:rPr>
              <w:fldChar w:fldCharType="begin"/>
            </w:r>
            <w:r w:rsidRPr="00B70146">
              <w:rPr>
                <w:rFonts w:ascii="Calibri" w:eastAsia="Times New Roman" w:hAnsi="Calibri" w:cs="Calibri"/>
                <w:b/>
                <w:sz w:val="18"/>
                <w:szCs w:val="18"/>
                <w:lang w:eastAsia="en-AU"/>
              </w:rPr>
              <w:instrText xml:space="preserve"> DOCPROPERTY  Company     </w:instrText>
            </w:r>
            <w:r w:rsidR="00376BAA" w:rsidRPr="00B70146">
              <w:rPr>
                <w:rFonts w:ascii="Calibri" w:eastAsia="Times New Roman" w:hAnsi="Calibri" w:cs="Calibri"/>
                <w:b/>
                <w:sz w:val="18"/>
                <w:szCs w:val="18"/>
                <w:lang w:eastAsia="en-AU"/>
              </w:rPr>
              <w:fldChar w:fldCharType="separate"/>
            </w:r>
            <w:r w:rsidRPr="00B70146">
              <w:rPr>
                <w:rFonts w:ascii="Calibri" w:eastAsia="Times New Roman" w:hAnsi="Calibri" w:cs="Calibri"/>
                <w:b/>
                <w:sz w:val="18"/>
                <w:szCs w:val="18"/>
                <w:lang w:eastAsia="en-AU"/>
              </w:rPr>
              <w:t>QCM Pty Ltd</w:t>
            </w:r>
            <w:r w:rsidR="00376BAA" w:rsidRPr="00B70146">
              <w:rPr>
                <w:rFonts w:ascii="Calibri" w:eastAsia="Times New Roman" w:hAnsi="Calibri" w:cs="Calibri"/>
                <w:b/>
                <w:sz w:val="18"/>
                <w:szCs w:val="18"/>
                <w:lang w:eastAsia="en-AU"/>
              </w:rPr>
              <w:fldChar w:fldCharType="end"/>
            </w:r>
          </w:p>
        </w:tc>
        <w:tc>
          <w:tcPr>
            <w:tcW w:w="2701" w:type="dxa"/>
            <w:vAlign w:val="center"/>
          </w:tcPr>
          <w:p w14:paraId="37ADF5D9"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At any time</w:t>
            </w:r>
          </w:p>
        </w:tc>
        <w:tc>
          <w:tcPr>
            <w:tcW w:w="2546" w:type="dxa"/>
            <w:vAlign w:val="center"/>
          </w:tcPr>
          <w:p w14:paraId="27BD4C31"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Full Refund</w:t>
            </w:r>
          </w:p>
        </w:tc>
        <w:tc>
          <w:tcPr>
            <w:tcW w:w="2447" w:type="dxa"/>
            <w:vAlign w:val="center"/>
          </w:tcPr>
          <w:p w14:paraId="2420C83F" w14:textId="77777777" w:rsidR="00DA5FA4" w:rsidRPr="00B70146" w:rsidRDefault="00DA5FA4" w:rsidP="00B65D24">
            <w:pPr>
              <w:tabs>
                <w:tab w:val="left" w:pos="7425"/>
              </w:tabs>
              <w:autoSpaceDE w:val="0"/>
              <w:autoSpaceDN w:val="0"/>
              <w:adjustRightInd w:val="0"/>
              <w:spacing w:after="0" w:line="240" w:lineRule="auto"/>
              <w:rPr>
                <w:rFonts w:ascii="Calibri" w:eastAsia="Times New Roman" w:hAnsi="Calibri" w:cs="Calibri"/>
                <w:sz w:val="18"/>
                <w:szCs w:val="18"/>
                <w:lang w:eastAsia="en-AU"/>
              </w:rPr>
            </w:pPr>
            <w:r w:rsidRPr="00B70146">
              <w:rPr>
                <w:rFonts w:ascii="Calibri" w:eastAsia="Times New Roman" w:hAnsi="Calibri" w:cs="Calibri"/>
                <w:sz w:val="18"/>
                <w:szCs w:val="18"/>
                <w:lang w:eastAsia="en-AU"/>
              </w:rPr>
              <w:t>Nil</w:t>
            </w:r>
          </w:p>
        </w:tc>
      </w:tr>
    </w:tbl>
    <w:p w14:paraId="08F64E84" w14:textId="77777777" w:rsidR="0074560A" w:rsidRDefault="0074560A" w:rsidP="00DA5FA4">
      <w:pPr>
        <w:pStyle w:val="Policy"/>
        <w:rPr>
          <w:rFonts w:ascii="Calibri" w:eastAsia="Calibri" w:hAnsi="Calibri"/>
          <w:b/>
          <w:i w:val="0"/>
          <w:szCs w:val="22"/>
        </w:rPr>
      </w:pPr>
    </w:p>
    <w:p w14:paraId="6C2ED134" w14:textId="77777777" w:rsidR="0074560A" w:rsidRDefault="0074560A" w:rsidP="00DA5FA4">
      <w:pPr>
        <w:pStyle w:val="Policy"/>
        <w:rPr>
          <w:rFonts w:ascii="Calibri" w:eastAsia="Calibri" w:hAnsi="Calibri"/>
          <w:b/>
          <w:i w:val="0"/>
          <w:szCs w:val="22"/>
        </w:rPr>
      </w:pPr>
    </w:p>
    <w:p w14:paraId="5B1C9B05" w14:textId="77777777" w:rsidR="0074560A" w:rsidRDefault="0074560A" w:rsidP="00DA5FA4">
      <w:pPr>
        <w:pStyle w:val="Policy"/>
        <w:rPr>
          <w:rFonts w:ascii="Calibri" w:eastAsia="Calibri" w:hAnsi="Calibri"/>
          <w:b/>
          <w:i w:val="0"/>
          <w:szCs w:val="22"/>
        </w:rPr>
      </w:pPr>
    </w:p>
    <w:p w14:paraId="7373F4A4" w14:textId="77777777" w:rsidR="0074560A" w:rsidRDefault="0074560A" w:rsidP="00DA5FA4">
      <w:pPr>
        <w:pStyle w:val="Policy"/>
        <w:rPr>
          <w:rFonts w:ascii="Calibri" w:eastAsia="Calibri" w:hAnsi="Calibri"/>
          <w:b/>
          <w:i w:val="0"/>
          <w:szCs w:val="22"/>
        </w:rPr>
      </w:pPr>
    </w:p>
    <w:p w14:paraId="427D3203" w14:textId="77777777" w:rsidR="0074560A" w:rsidRDefault="0074560A" w:rsidP="00DA5FA4">
      <w:pPr>
        <w:pStyle w:val="Policy"/>
        <w:rPr>
          <w:rFonts w:ascii="Calibri" w:eastAsia="Calibri" w:hAnsi="Calibri"/>
          <w:b/>
          <w:i w:val="0"/>
          <w:szCs w:val="22"/>
        </w:rPr>
      </w:pPr>
    </w:p>
    <w:p w14:paraId="57F46F6F" w14:textId="77777777" w:rsidR="0074560A" w:rsidRDefault="0074560A" w:rsidP="00DA5FA4">
      <w:pPr>
        <w:pStyle w:val="Policy"/>
        <w:rPr>
          <w:rFonts w:ascii="Calibri" w:eastAsia="Calibri" w:hAnsi="Calibri"/>
          <w:b/>
          <w:i w:val="0"/>
          <w:szCs w:val="22"/>
        </w:rPr>
      </w:pPr>
    </w:p>
    <w:p w14:paraId="39DC7998" w14:textId="77777777" w:rsidR="0060732D" w:rsidRDefault="0060732D" w:rsidP="00DA5FA4">
      <w:pPr>
        <w:pStyle w:val="Policy"/>
        <w:rPr>
          <w:rFonts w:ascii="Calibri" w:eastAsia="Calibri" w:hAnsi="Calibri"/>
          <w:b/>
          <w:i w:val="0"/>
          <w:szCs w:val="22"/>
        </w:rPr>
      </w:pPr>
    </w:p>
    <w:p w14:paraId="384E720A" w14:textId="77777777" w:rsidR="0060732D" w:rsidRDefault="0060732D" w:rsidP="00DA5FA4">
      <w:pPr>
        <w:pStyle w:val="Policy"/>
        <w:rPr>
          <w:rFonts w:ascii="Calibri" w:eastAsia="Calibri" w:hAnsi="Calibri"/>
          <w:b/>
          <w:i w:val="0"/>
          <w:szCs w:val="22"/>
        </w:rPr>
      </w:pPr>
    </w:p>
    <w:p w14:paraId="5763E710" w14:textId="5A3181D3" w:rsidR="00DA5FA4" w:rsidRPr="00A26F02" w:rsidRDefault="00A26F02" w:rsidP="00DA5FA4">
      <w:pPr>
        <w:pStyle w:val="Policy"/>
        <w:rPr>
          <w:rFonts w:ascii="Calibri" w:eastAsia="Calibri" w:hAnsi="Calibri"/>
          <w:b/>
          <w:i w:val="0"/>
          <w:szCs w:val="22"/>
        </w:rPr>
      </w:pPr>
      <w:r w:rsidRPr="00A26F02">
        <w:rPr>
          <w:rFonts w:ascii="Calibri" w:eastAsia="Calibri" w:hAnsi="Calibri"/>
          <w:b/>
          <w:i w:val="0"/>
          <w:szCs w:val="22"/>
        </w:rPr>
        <w:t>COMPLAINTS PROCDEURE</w:t>
      </w:r>
    </w:p>
    <w:p w14:paraId="2EA446AD" w14:textId="77777777" w:rsidR="0074560A" w:rsidRDefault="0074560A" w:rsidP="00A26F02">
      <w:pPr>
        <w:pStyle w:val="Default"/>
        <w:rPr>
          <w:rFonts w:ascii="Calibri" w:eastAsia="Calibri" w:hAnsi="Calibri"/>
          <w:szCs w:val="22"/>
        </w:rPr>
      </w:pPr>
    </w:p>
    <w:p w14:paraId="6F3829F8" w14:textId="77777777" w:rsidR="00A26F02" w:rsidRDefault="00DA5FA4" w:rsidP="00A26F02">
      <w:pPr>
        <w:pStyle w:val="Default"/>
        <w:rPr>
          <w:rFonts w:asciiTheme="minorHAnsi" w:hAnsiTheme="minorHAnsi"/>
          <w:sz w:val="22"/>
          <w:szCs w:val="22"/>
        </w:rPr>
      </w:pPr>
      <w:r w:rsidRPr="009569DB">
        <w:rPr>
          <w:rFonts w:ascii="Calibri" w:eastAsia="Calibri" w:hAnsi="Calibri"/>
          <w:szCs w:val="22"/>
        </w:rPr>
        <w:t xml:space="preserve">Any person wishing to make </w:t>
      </w:r>
      <w:r>
        <w:rPr>
          <w:rFonts w:ascii="Calibri" w:eastAsia="Calibri" w:hAnsi="Calibri"/>
          <w:szCs w:val="22"/>
        </w:rPr>
        <w:t>a</w:t>
      </w:r>
      <w:r w:rsidRPr="009569DB">
        <w:rPr>
          <w:rFonts w:ascii="Calibri" w:eastAsia="Calibri" w:hAnsi="Calibri"/>
          <w:szCs w:val="22"/>
        </w:rPr>
        <w:t xml:space="preserve"> complaint aga</w:t>
      </w:r>
      <w:r>
        <w:rPr>
          <w:rFonts w:ascii="Calibri" w:eastAsia="Calibri" w:hAnsi="Calibri"/>
          <w:szCs w:val="22"/>
        </w:rPr>
        <w:t xml:space="preserve">inst QCM Pty Ltd </w:t>
      </w:r>
      <w:r w:rsidRPr="009569DB">
        <w:rPr>
          <w:rFonts w:ascii="Calibri" w:eastAsia="Calibri" w:hAnsi="Calibri"/>
          <w:szCs w:val="22"/>
        </w:rPr>
        <w:t xml:space="preserve">concerning its conduct as a </w:t>
      </w:r>
      <w:r w:rsidR="0074560A">
        <w:rPr>
          <w:rFonts w:ascii="Calibri" w:eastAsia="Calibri" w:hAnsi="Calibri"/>
          <w:szCs w:val="22"/>
        </w:rPr>
        <w:t xml:space="preserve">Registered Training Organisation </w:t>
      </w:r>
      <w:r>
        <w:rPr>
          <w:rFonts w:ascii="Calibri" w:eastAsia="Calibri" w:hAnsi="Calibri"/>
          <w:szCs w:val="22"/>
        </w:rPr>
        <w:t xml:space="preserve">or </w:t>
      </w:r>
      <w:r w:rsidRPr="009569DB">
        <w:rPr>
          <w:rFonts w:ascii="Calibri" w:eastAsia="Calibri" w:hAnsi="Calibri"/>
          <w:szCs w:val="22"/>
        </w:rPr>
        <w:t xml:space="preserve">appeal </w:t>
      </w:r>
      <w:r>
        <w:rPr>
          <w:rFonts w:ascii="Calibri" w:eastAsia="Calibri" w:hAnsi="Calibri"/>
          <w:szCs w:val="22"/>
        </w:rPr>
        <w:t>an assessment decision</w:t>
      </w:r>
      <w:r w:rsidRPr="009569DB">
        <w:rPr>
          <w:rFonts w:ascii="Calibri" w:eastAsia="Calibri" w:hAnsi="Calibri"/>
          <w:szCs w:val="22"/>
        </w:rPr>
        <w:t xml:space="preserve"> shall have access to the complaints</w:t>
      </w:r>
      <w:r>
        <w:rPr>
          <w:rFonts w:ascii="Calibri" w:eastAsia="Calibri" w:hAnsi="Calibri"/>
          <w:szCs w:val="22"/>
        </w:rPr>
        <w:t xml:space="preserve"> and appeals</w:t>
      </w:r>
      <w:r w:rsidRPr="009569DB">
        <w:rPr>
          <w:rFonts w:ascii="Calibri" w:eastAsia="Calibri" w:hAnsi="Calibri"/>
          <w:szCs w:val="22"/>
        </w:rPr>
        <w:t xml:space="preserve"> procedure</w:t>
      </w:r>
      <w:r>
        <w:rPr>
          <w:rFonts w:ascii="Calibri" w:eastAsia="Calibri" w:hAnsi="Calibri"/>
          <w:szCs w:val="22"/>
        </w:rPr>
        <w:t xml:space="preserve"> as outlined on the website.  Separate interviews will be held with both the person making the complaint and the person the complaint is about. The complaint hearing is at no cost to the student and written statement of the outcomes will be available to the complainant.</w:t>
      </w:r>
      <w:r w:rsidR="00A26F02">
        <w:rPr>
          <w:rFonts w:ascii="Calibri" w:eastAsia="Calibri" w:hAnsi="Calibri"/>
          <w:i/>
          <w:szCs w:val="22"/>
        </w:rPr>
        <w:t xml:space="preserve">  </w:t>
      </w:r>
      <w:r w:rsidR="00A26F02">
        <w:rPr>
          <w:rFonts w:asciiTheme="minorHAnsi" w:hAnsiTheme="minorHAnsi"/>
          <w:sz w:val="22"/>
          <w:szCs w:val="22"/>
        </w:rPr>
        <w:t xml:space="preserve">Information related to the availability of a complaints and appeals process through QCM Pty Ltd and the fact that this process does not remove their right to take action under Australia’s consumer protection laws will be available in the Student Handbook. </w:t>
      </w:r>
    </w:p>
    <w:p w14:paraId="58AF081A" w14:textId="77777777" w:rsidR="006C5A80" w:rsidRDefault="006C5A80" w:rsidP="00DA5FA4">
      <w:pPr>
        <w:pStyle w:val="Policy"/>
        <w:rPr>
          <w:rFonts w:ascii="Calibri" w:eastAsia="Calibri" w:hAnsi="Calibri"/>
          <w:b/>
          <w:i w:val="0"/>
          <w:szCs w:val="22"/>
        </w:rPr>
      </w:pPr>
    </w:p>
    <w:p w14:paraId="4DD6B4C5" w14:textId="77777777" w:rsidR="00DA5FA4" w:rsidRPr="006C5A80" w:rsidRDefault="006C5A80" w:rsidP="00DA5FA4">
      <w:pPr>
        <w:pStyle w:val="Policy"/>
        <w:rPr>
          <w:rFonts w:ascii="Calibri" w:eastAsia="Calibri" w:hAnsi="Calibri"/>
          <w:b/>
          <w:i w:val="0"/>
          <w:szCs w:val="22"/>
        </w:rPr>
      </w:pPr>
      <w:r w:rsidRPr="006C5A80">
        <w:rPr>
          <w:rFonts w:ascii="Calibri" w:eastAsia="Calibri" w:hAnsi="Calibri"/>
          <w:b/>
          <w:i w:val="0"/>
          <w:szCs w:val="22"/>
        </w:rPr>
        <w:t>PREPARING FOR STUDY IN AUSTRALIA</w:t>
      </w:r>
    </w:p>
    <w:p w14:paraId="40E1D5EA" w14:textId="77777777" w:rsidR="006C5A80" w:rsidRPr="002A0B29" w:rsidRDefault="006C5A80" w:rsidP="006C5A80">
      <w:pPr>
        <w:spacing w:before="100" w:beforeAutospacing="1" w:after="100" w:afterAutospacing="1"/>
        <w:rPr>
          <w:rFonts w:ascii="Calibri" w:hAnsi="Calibri"/>
          <w:lang w:eastAsia="en-AU"/>
        </w:rPr>
      </w:pPr>
      <w:r w:rsidRPr="002A0B29">
        <w:rPr>
          <w:rFonts w:ascii="Calibri" w:hAnsi="Calibri"/>
          <w:lang w:eastAsia="en-AU"/>
        </w:rPr>
        <w:t xml:space="preserve">You will need to </w:t>
      </w:r>
      <w:r>
        <w:rPr>
          <w:rFonts w:ascii="Calibri" w:hAnsi="Calibri"/>
          <w:lang w:eastAsia="en-AU"/>
        </w:rPr>
        <w:t>organise the following:</w:t>
      </w:r>
    </w:p>
    <w:p w14:paraId="32D83E83" w14:textId="77777777" w:rsidR="006C5A80" w:rsidRPr="002A0B29" w:rsidRDefault="006C5A80" w:rsidP="006C5A80">
      <w:pPr>
        <w:numPr>
          <w:ilvl w:val="0"/>
          <w:numId w:val="12"/>
        </w:numPr>
        <w:spacing w:before="100" w:beforeAutospacing="1" w:after="100" w:afterAutospacing="1" w:line="240" w:lineRule="auto"/>
        <w:rPr>
          <w:rFonts w:ascii="Calibri" w:hAnsi="Calibri"/>
          <w:lang w:eastAsia="en-AU"/>
        </w:rPr>
      </w:pPr>
      <w:r w:rsidRPr="002A0B29">
        <w:rPr>
          <w:rFonts w:ascii="Calibri" w:hAnsi="Calibri"/>
          <w:lang w:eastAsia="en-AU"/>
        </w:rPr>
        <w:t>Valid passport with student visa</w:t>
      </w:r>
    </w:p>
    <w:p w14:paraId="2CE2EC86" w14:textId="77777777" w:rsidR="006C5A80" w:rsidRPr="002A0B29" w:rsidRDefault="006C5A80" w:rsidP="006C5A80">
      <w:pPr>
        <w:numPr>
          <w:ilvl w:val="0"/>
          <w:numId w:val="12"/>
        </w:numPr>
        <w:spacing w:before="100" w:beforeAutospacing="1" w:after="100" w:afterAutospacing="1" w:line="240" w:lineRule="auto"/>
        <w:rPr>
          <w:rFonts w:ascii="Calibri" w:hAnsi="Calibri"/>
          <w:lang w:eastAsia="en-AU"/>
        </w:rPr>
      </w:pPr>
      <w:r w:rsidRPr="002A0B29">
        <w:rPr>
          <w:rFonts w:ascii="Calibri" w:hAnsi="Calibri"/>
          <w:lang w:eastAsia="en-AU"/>
        </w:rPr>
        <w:t>Your letter of offer</w:t>
      </w:r>
    </w:p>
    <w:p w14:paraId="1898AEB8" w14:textId="77777777" w:rsidR="006C5A80" w:rsidRPr="002A0B29" w:rsidRDefault="006C5A80" w:rsidP="006C5A80">
      <w:pPr>
        <w:numPr>
          <w:ilvl w:val="0"/>
          <w:numId w:val="12"/>
        </w:numPr>
        <w:spacing w:before="100" w:beforeAutospacing="1" w:after="100" w:afterAutospacing="1" w:line="240" w:lineRule="auto"/>
        <w:rPr>
          <w:rFonts w:ascii="Calibri" w:hAnsi="Calibri"/>
          <w:lang w:eastAsia="en-AU"/>
        </w:rPr>
      </w:pPr>
      <w:r w:rsidRPr="002A0B29">
        <w:rPr>
          <w:rFonts w:ascii="Calibri" w:hAnsi="Calibri"/>
          <w:lang w:eastAsia="en-AU"/>
        </w:rPr>
        <w:t>Copy of your electronic Confirmation of Enrolment form</w:t>
      </w:r>
    </w:p>
    <w:p w14:paraId="34737ABF" w14:textId="77777777" w:rsidR="006C5A80" w:rsidRPr="002A0B29" w:rsidRDefault="006C5A80" w:rsidP="006C5A80">
      <w:pPr>
        <w:numPr>
          <w:ilvl w:val="0"/>
          <w:numId w:val="12"/>
        </w:numPr>
        <w:spacing w:before="100" w:beforeAutospacing="1" w:after="100" w:afterAutospacing="1" w:line="240" w:lineRule="auto"/>
        <w:rPr>
          <w:rFonts w:ascii="Calibri" w:hAnsi="Calibri"/>
          <w:lang w:eastAsia="en-AU"/>
        </w:rPr>
      </w:pPr>
      <w:r w:rsidRPr="002A0B29">
        <w:rPr>
          <w:rFonts w:ascii="Calibri" w:hAnsi="Calibri"/>
          <w:lang w:eastAsia="en-AU"/>
        </w:rPr>
        <w:t>Certified true copy of your birth certificate, passport and visa.</w:t>
      </w:r>
    </w:p>
    <w:p w14:paraId="4D38CA2D" w14:textId="77777777" w:rsidR="006C5A80" w:rsidRPr="002A0B29" w:rsidRDefault="006C5A80" w:rsidP="006C5A80">
      <w:pPr>
        <w:numPr>
          <w:ilvl w:val="0"/>
          <w:numId w:val="12"/>
        </w:numPr>
        <w:spacing w:before="100" w:beforeAutospacing="1" w:after="100" w:afterAutospacing="1" w:line="240" w:lineRule="auto"/>
        <w:rPr>
          <w:rFonts w:ascii="Calibri" w:hAnsi="Calibri"/>
          <w:lang w:eastAsia="en-AU"/>
        </w:rPr>
      </w:pPr>
      <w:r w:rsidRPr="002A0B29">
        <w:rPr>
          <w:rFonts w:ascii="Calibri" w:hAnsi="Calibri"/>
          <w:lang w:eastAsia="en-AU"/>
        </w:rPr>
        <w:t>Your home address in English</w:t>
      </w:r>
      <w:r>
        <w:rPr>
          <w:rFonts w:ascii="Calibri" w:hAnsi="Calibri"/>
          <w:lang w:eastAsia="en-AU"/>
        </w:rPr>
        <w:t xml:space="preserve"> and your address in Australia</w:t>
      </w:r>
    </w:p>
    <w:p w14:paraId="16B1038E" w14:textId="77777777" w:rsidR="006C5A80" w:rsidRPr="002A0B29" w:rsidRDefault="006C5A80" w:rsidP="006C5A80">
      <w:pPr>
        <w:numPr>
          <w:ilvl w:val="0"/>
          <w:numId w:val="12"/>
        </w:numPr>
        <w:spacing w:before="100" w:beforeAutospacing="1" w:after="100" w:afterAutospacing="1" w:line="240" w:lineRule="auto"/>
        <w:rPr>
          <w:rFonts w:ascii="Calibri" w:hAnsi="Calibri"/>
          <w:lang w:eastAsia="en-AU"/>
        </w:rPr>
      </w:pPr>
      <w:r w:rsidRPr="002A0B29">
        <w:rPr>
          <w:rFonts w:ascii="Calibri" w:hAnsi="Calibri"/>
          <w:lang w:eastAsia="en-AU"/>
        </w:rPr>
        <w:t>Overseas Students Health Cover</w:t>
      </w:r>
    </w:p>
    <w:p w14:paraId="1FE224F2" w14:textId="77777777" w:rsidR="00B10557" w:rsidRDefault="00B10557" w:rsidP="0024350D">
      <w:pPr>
        <w:shd w:val="clear" w:color="auto" w:fill="FFFFFF" w:themeFill="background1"/>
        <w:spacing w:after="360" w:line="240" w:lineRule="auto"/>
        <w:rPr>
          <w:rFonts w:eastAsia="Times New Roman" w:cs="Helvetica"/>
          <w:color w:val="000000" w:themeColor="text1"/>
          <w:lang w:eastAsia="en-AU"/>
        </w:rPr>
      </w:pPr>
    </w:p>
    <w:p w14:paraId="41B020E5" w14:textId="77777777" w:rsidR="00DA5FA4" w:rsidRDefault="00DA5FA4" w:rsidP="0024350D"/>
    <w:p w14:paraId="1CEAC7E3" w14:textId="77777777" w:rsidR="003312A3" w:rsidRDefault="003312A3" w:rsidP="0024350D"/>
    <w:p w14:paraId="76030902" w14:textId="77777777" w:rsidR="003312A3" w:rsidRDefault="003312A3" w:rsidP="0024350D"/>
    <w:p w14:paraId="6D7D7EBF" w14:textId="77777777" w:rsidR="003312A3" w:rsidRDefault="003312A3" w:rsidP="0024350D"/>
    <w:p w14:paraId="02744A52" w14:textId="77777777" w:rsidR="003312A3" w:rsidRDefault="003312A3" w:rsidP="0024350D"/>
    <w:p w14:paraId="4253D2AD" w14:textId="77777777" w:rsidR="003312A3" w:rsidRDefault="003312A3" w:rsidP="0024350D"/>
    <w:p w14:paraId="24C61B1B" w14:textId="77777777" w:rsidR="003312A3" w:rsidRDefault="003312A3" w:rsidP="0024350D"/>
    <w:p w14:paraId="5F0AA6A2" w14:textId="77777777" w:rsidR="00BF3B64" w:rsidRDefault="00BF3B64">
      <w:r>
        <w:br w:type="page"/>
      </w:r>
    </w:p>
    <w:p w14:paraId="36A78E29" w14:textId="77777777" w:rsidR="003312A3" w:rsidRDefault="003312A3" w:rsidP="0024350D"/>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0F1C3F" w:rsidRPr="00E9737E" w14:paraId="5297DCED" w14:textId="77777777" w:rsidTr="00B65D24">
        <w:tc>
          <w:tcPr>
            <w:tcW w:w="10031" w:type="dxa"/>
            <w:shd w:val="clear" w:color="auto" w:fill="3366FF"/>
          </w:tcPr>
          <w:p w14:paraId="550597A8" w14:textId="77777777" w:rsidR="000F1C3F" w:rsidRPr="00E9737E" w:rsidRDefault="00847F1C" w:rsidP="00B65D24">
            <w:pPr>
              <w:jc w:val="center"/>
              <w:rPr>
                <w:b/>
                <w:color w:val="FFFFFF"/>
                <w:sz w:val="32"/>
                <w:szCs w:val="32"/>
              </w:rPr>
            </w:pPr>
            <w:r w:rsidRPr="00E9737E">
              <w:rPr>
                <w:b/>
                <w:color w:val="FFFFFF"/>
                <w:sz w:val="32"/>
                <w:szCs w:val="32"/>
              </w:rPr>
              <w:t>AUDITION PROCESS</w:t>
            </w:r>
          </w:p>
        </w:tc>
      </w:tr>
      <w:tr w:rsidR="000F1C3F" w:rsidRPr="00E9737E" w14:paraId="34940EEE" w14:textId="77777777" w:rsidTr="00B65D24">
        <w:tc>
          <w:tcPr>
            <w:tcW w:w="10031" w:type="dxa"/>
            <w:tcBorders>
              <w:bottom w:val="single" w:sz="4" w:space="0" w:color="auto"/>
            </w:tcBorders>
          </w:tcPr>
          <w:p w14:paraId="27034239" w14:textId="77777777" w:rsidR="000F1C3F" w:rsidRDefault="000F1C3F" w:rsidP="00847F1C">
            <w:pPr>
              <w:spacing w:after="0" w:line="240" w:lineRule="auto"/>
              <w:rPr>
                <w:sz w:val="20"/>
                <w:szCs w:val="20"/>
              </w:rPr>
            </w:pPr>
          </w:p>
          <w:p w14:paraId="43103B2E" w14:textId="77777777" w:rsidR="00847F1C" w:rsidRDefault="00847F1C" w:rsidP="00847F1C">
            <w:pPr>
              <w:spacing w:after="0" w:line="240" w:lineRule="auto"/>
              <w:rPr>
                <w:sz w:val="20"/>
                <w:szCs w:val="20"/>
              </w:rPr>
            </w:pPr>
            <w:r>
              <w:rPr>
                <w:sz w:val="20"/>
                <w:szCs w:val="20"/>
              </w:rPr>
              <w:t>The applicant is</w:t>
            </w:r>
            <w:r w:rsidRPr="00E9737E">
              <w:rPr>
                <w:sz w:val="20"/>
                <w:szCs w:val="20"/>
              </w:rPr>
              <w:t xml:space="preserve"> required</w:t>
            </w:r>
            <w:r>
              <w:rPr>
                <w:sz w:val="20"/>
                <w:szCs w:val="20"/>
              </w:rPr>
              <w:t xml:space="preserve"> </w:t>
            </w:r>
            <w:r w:rsidRPr="00E9737E">
              <w:rPr>
                <w:sz w:val="20"/>
                <w:szCs w:val="20"/>
              </w:rPr>
              <w:t xml:space="preserve">to perform </w:t>
            </w:r>
            <w:r>
              <w:rPr>
                <w:sz w:val="20"/>
                <w:szCs w:val="20"/>
              </w:rPr>
              <w:t xml:space="preserve">and record </w:t>
            </w:r>
            <w:r w:rsidRPr="00E9737E">
              <w:rPr>
                <w:sz w:val="20"/>
                <w:szCs w:val="20"/>
              </w:rPr>
              <w:t>two or three contrasting pieces of their choice</w:t>
            </w:r>
            <w:r>
              <w:rPr>
                <w:sz w:val="20"/>
                <w:szCs w:val="20"/>
              </w:rPr>
              <w:t>. The visual/audio recording is to be submitted with the application for admission.</w:t>
            </w:r>
          </w:p>
          <w:p w14:paraId="60BB2F92" w14:textId="77777777" w:rsidR="00847F1C" w:rsidRPr="00E9737E" w:rsidRDefault="00847F1C" w:rsidP="00847F1C">
            <w:pPr>
              <w:rPr>
                <w:sz w:val="20"/>
                <w:szCs w:val="20"/>
              </w:rPr>
            </w:pPr>
            <w:r w:rsidRPr="00E9737E">
              <w:rPr>
                <w:sz w:val="20"/>
                <w:szCs w:val="20"/>
              </w:rPr>
              <w:t xml:space="preserve">The audition is </w:t>
            </w:r>
            <w:r w:rsidRPr="00E9737E">
              <w:rPr>
                <w:b/>
                <w:sz w:val="20"/>
                <w:szCs w:val="20"/>
              </w:rPr>
              <w:t xml:space="preserve">not </w:t>
            </w:r>
            <w:r w:rsidRPr="00E9737E">
              <w:rPr>
                <w:sz w:val="20"/>
                <w:szCs w:val="20"/>
              </w:rPr>
              <w:t xml:space="preserve">a test but an opportunity for the Queensland College of Music to determine your current knowledge and skill and to ensure </w:t>
            </w:r>
            <w:r>
              <w:rPr>
                <w:sz w:val="20"/>
                <w:szCs w:val="20"/>
              </w:rPr>
              <w:t>qualifications in Music</w:t>
            </w:r>
            <w:r w:rsidRPr="00E9737E">
              <w:rPr>
                <w:sz w:val="20"/>
                <w:szCs w:val="20"/>
              </w:rPr>
              <w:t xml:space="preserve"> are relevant to you and will enhance your musicianship and employability. </w:t>
            </w:r>
          </w:p>
          <w:p w14:paraId="081CE868" w14:textId="16FAC342" w:rsidR="00847F1C" w:rsidRPr="00E9737E" w:rsidRDefault="00082720" w:rsidP="00847F1C">
            <w:pPr>
              <w:rPr>
                <w:sz w:val="20"/>
                <w:szCs w:val="20"/>
              </w:rPr>
            </w:pPr>
            <w:r w:rsidRPr="00E9737E">
              <w:rPr>
                <w:sz w:val="20"/>
                <w:szCs w:val="20"/>
              </w:rPr>
              <w:t>The audition</w:t>
            </w:r>
            <w:r w:rsidR="00847F1C" w:rsidRPr="00E9737E">
              <w:rPr>
                <w:sz w:val="20"/>
                <w:szCs w:val="20"/>
              </w:rPr>
              <w:t xml:space="preserve"> performance will be an opportunity for you to demonstrate:</w:t>
            </w:r>
          </w:p>
          <w:p w14:paraId="580C94A1" w14:textId="798E07AB" w:rsidR="00847F1C" w:rsidRPr="00E9737E" w:rsidRDefault="00847F1C" w:rsidP="00847F1C">
            <w:pPr>
              <w:numPr>
                <w:ilvl w:val="0"/>
                <w:numId w:val="7"/>
              </w:numPr>
              <w:spacing w:after="0" w:line="240" w:lineRule="auto"/>
              <w:rPr>
                <w:sz w:val="20"/>
                <w:szCs w:val="20"/>
              </w:rPr>
            </w:pPr>
            <w:r w:rsidRPr="00E9737E">
              <w:rPr>
                <w:sz w:val="20"/>
                <w:szCs w:val="20"/>
              </w:rPr>
              <w:t xml:space="preserve">proficiency and </w:t>
            </w:r>
            <w:r w:rsidR="00082720" w:rsidRPr="00E9737E">
              <w:rPr>
                <w:sz w:val="20"/>
                <w:szCs w:val="20"/>
              </w:rPr>
              <w:t>confidence in</w:t>
            </w:r>
            <w:r w:rsidRPr="00E9737E">
              <w:rPr>
                <w:sz w:val="20"/>
                <w:szCs w:val="20"/>
              </w:rPr>
              <w:t xml:space="preserve"> your selected instrument</w:t>
            </w:r>
          </w:p>
          <w:p w14:paraId="75AEBCD3" w14:textId="77777777" w:rsidR="00847F1C" w:rsidRPr="00E9737E" w:rsidRDefault="00847F1C" w:rsidP="00847F1C">
            <w:pPr>
              <w:numPr>
                <w:ilvl w:val="0"/>
                <w:numId w:val="7"/>
              </w:numPr>
              <w:spacing w:after="0" w:line="240" w:lineRule="auto"/>
              <w:rPr>
                <w:sz w:val="20"/>
                <w:szCs w:val="20"/>
              </w:rPr>
            </w:pPr>
            <w:r w:rsidRPr="00E9737E">
              <w:rPr>
                <w:sz w:val="20"/>
                <w:szCs w:val="20"/>
              </w:rPr>
              <w:t>an ability to perform with confidence and expression</w:t>
            </w:r>
          </w:p>
          <w:p w14:paraId="4B8EF0C6" w14:textId="77777777" w:rsidR="00847F1C" w:rsidRPr="00847F1C" w:rsidRDefault="00847F1C" w:rsidP="00847F1C">
            <w:pPr>
              <w:pStyle w:val="ListParagraph"/>
              <w:numPr>
                <w:ilvl w:val="0"/>
                <w:numId w:val="7"/>
              </w:numPr>
              <w:spacing w:after="0" w:line="240" w:lineRule="auto"/>
              <w:rPr>
                <w:sz w:val="20"/>
                <w:szCs w:val="20"/>
              </w:rPr>
            </w:pPr>
            <w:r w:rsidRPr="00847F1C">
              <w:rPr>
                <w:sz w:val="20"/>
                <w:szCs w:val="20"/>
              </w:rPr>
              <w:t>technical skills, music reading skills and aural perception skills</w:t>
            </w:r>
          </w:p>
          <w:p w14:paraId="45B7BB2A" w14:textId="77777777" w:rsidR="00847F1C" w:rsidRPr="00E9737E" w:rsidRDefault="00847F1C" w:rsidP="00847F1C">
            <w:pPr>
              <w:spacing w:after="0" w:line="240" w:lineRule="auto"/>
              <w:rPr>
                <w:sz w:val="20"/>
                <w:szCs w:val="20"/>
              </w:rPr>
            </w:pPr>
          </w:p>
        </w:tc>
      </w:tr>
      <w:tr w:rsidR="000F1C3F" w:rsidRPr="00E9737E" w14:paraId="339B3F0C" w14:textId="77777777" w:rsidTr="00847F1C">
        <w:tc>
          <w:tcPr>
            <w:tcW w:w="10031" w:type="dxa"/>
            <w:shd w:val="clear" w:color="auto" w:fill="8DB3E2" w:themeFill="text2" w:themeFillTint="66"/>
          </w:tcPr>
          <w:p w14:paraId="2F0D7DAE" w14:textId="77777777" w:rsidR="000F1C3F" w:rsidRPr="00847F1C" w:rsidRDefault="000F1C3F" w:rsidP="00B65D24">
            <w:pPr>
              <w:rPr>
                <w:b/>
                <w:sz w:val="24"/>
                <w:szCs w:val="24"/>
              </w:rPr>
            </w:pPr>
            <w:r w:rsidRPr="00847F1C">
              <w:rPr>
                <w:b/>
                <w:color w:val="FFFFFF" w:themeColor="background1"/>
                <w:sz w:val="24"/>
                <w:szCs w:val="24"/>
              </w:rPr>
              <w:t>Musical skill, knowledge and experience</w:t>
            </w:r>
          </w:p>
        </w:tc>
      </w:tr>
      <w:tr w:rsidR="000F1C3F" w:rsidRPr="00E9737E" w14:paraId="3F94B9A6" w14:textId="77777777" w:rsidTr="00B65D24">
        <w:tc>
          <w:tcPr>
            <w:tcW w:w="10031" w:type="dxa"/>
          </w:tcPr>
          <w:p w14:paraId="65CE8A18" w14:textId="2C348D72" w:rsidR="000F1C3F" w:rsidRPr="00847F1C" w:rsidRDefault="000F1C3F" w:rsidP="00B65D24">
            <w:pPr>
              <w:rPr>
                <w:b/>
                <w:sz w:val="20"/>
                <w:szCs w:val="20"/>
              </w:rPr>
            </w:pPr>
            <w:r w:rsidRPr="00847F1C">
              <w:rPr>
                <w:b/>
                <w:sz w:val="20"/>
                <w:szCs w:val="20"/>
              </w:rPr>
              <w:t>Instrument:</w:t>
            </w:r>
          </w:p>
        </w:tc>
      </w:tr>
      <w:tr w:rsidR="000F1C3F" w:rsidRPr="00E9737E" w14:paraId="4F028407" w14:textId="77777777" w:rsidTr="00B65D24">
        <w:tc>
          <w:tcPr>
            <w:tcW w:w="10031" w:type="dxa"/>
          </w:tcPr>
          <w:p w14:paraId="47A2E39B" w14:textId="77777777" w:rsidR="000F1C3F" w:rsidRPr="00847F1C" w:rsidRDefault="000F1C3F" w:rsidP="00B65D24">
            <w:pPr>
              <w:rPr>
                <w:b/>
                <w:sz w:val="20"/>
                <w:szCs w:val="20"/>
              </w:rPr>
            </w:pPr>
            <w:r w:rsidRPr="00847F1C">
              <w:rPr>
                <w:b/>
                <w:sz w:val="20"/>
                <w:szCs w:val="20"/>
              </w:rPr>
              <w:t>Style of music:</w:t>
            </w:r>
          </w:p>
        </w:tc>
      </w:tr>
      <w:tr w:rsidR="000F1C3F" w:rsidRPr="00E9737E" w14:paraId="1CEFE015" w14:textId="77777777" w:rsidTr="00B65D24">
        <w:tc>
          <w:tcPr>
            <w:tcW w:w="10031" w:type="dxa"/>
          </w:tcPr>
          <w:p w14:paraId="2E8FEEC4" w14:textId="77777777" w:rsidR="000F1C3F" w:rsidRDefault="000F1C3F" w:rsidP="00B65D24">
            <w:pPr>
              <w:rPr>
                <w:b/>
                <w:sz w:val="20"/>
                <w:szCs w:val="20"/>
              </w:rPr>
            </w:pPr>
            <w:r w:rsidRPr="00847F1C">
              <w:rPr>
                <w:b/>
                <w:sz w:val="20"/>
                <w:szCs w:val="20"/>
              </w:rPr>
              <w:t>Performance or recording experience:</w:t>
            </w:r>
          </w:p>
          <w:p w14:paraId="62C79018" w14:textId="77777777" w:rsidR="00FC3FB3" w:rsidRPr="00847F1C" w:rsidRDefault="00FC3FB3" w:rsidP="00B65D24">
            <w:pPr>
              <w:rPr>
                <w:b/>
                <w:sz w:val="20"/>
                <w:szCs w:val="20"/>
              </w:rPr>
            </w:pPr>
          </w:p>
        </w:tc>
      </w:tr>
      <w:tr w:rsidR="000F1C3F" w:rsidRPr="00E9737E" w14:paraId="5A2C3048" w14:textId="77777777" w:rsidTr="00B65D24">
        <w:tc>
          <w:tcPr>
            <w:tcW w:w="10031" w:type="dxa"/>
          </w:tcPr>
          <w:p w14:paraId="397446AB" w14:textId="77777777" w:rsidR="000F1C3F" w:rsidRPr="00847F1C" w:rsidRDefault="000F1C3F" w:rsidP="00B65D24">
            <w:pPr>
              <w:rPr>
                <w:b/>
                <w:sz w:val="20"/>
                <w:szCs w:val="20"/>
              </w:rPr>
            </w:pPr>
            <w:r w:rsidRPr="00847F1C">
              <w:rPr>
                <w:b/>
                <w:sz w:val="20"/>
                <w:szCs w:val="20"/>
              </w:rPr>
              <w:t>Music studies undertaken – personal tutor, school music, tests, music qualifications</w:t>
            </w:r>
          </w:p>
          <w:p w14:paraId="3CC7DB13" w14:textId="77777777" w:rsidR="000F1C3F" w:rsidRPr="00E9737E" w:rsidRDefault="000F1C3F" w:rsidP="00B65D24">
            <w:pPr>
              <w:rPr>
                <w:sz w:val="20"/>
                <w:szCs w:val="20"/>
              </w:rPr>
            </w:pPr>
          </w:p>
        </w:tc>
      </w:tr>
      <w:tr w:rsidR="000F1C3F" w:rsidRPr="00E9737E" w14:paraId="33C91088" w14:textId="77777777" w:rsidTr="00B65D24">
        <w:tc>
          <w:tcPr>
            <w:tcW w:w="10031" w:type="dxa"/>
          </w:tcPr>
          <w:p w14:paraId="6C4525D3" w14:textId="77777777" w:rsidR="000F1C3F" w:rsidRPr="00847F1C" w:rsidRDefault="000F1C3F" w:rsidP="00B65D24">
            <w:pPr>
              <w:rPr>
                <w:b/>
                <w:sz w:val="20"/>
                <w:szCs w:val="20"/>
              </w:rPr>
            </w:pPr>
            <w:r w:rsidRPr="00847F1C">
              <w:rPr>
                <w:b/>
                <w:sz w:val="20"/>
                <w:szCs w:val="20"/>
              </w:rPr>
              <w:t>Attach any letters of commendation and/or references.</w:t>
            </w:r>
          </w:p>
        </w:tc>
      </w:tr>
    </w:tbl>
    <w:tbl>
      <w:tblPr>
        <w:tblStyle w:val="TableGrid"/>
        <w:tblW w:w="10031" w:type="dxa"/>
        <w:tblLook w:val="04A0" w:firstRow="1" w:lastRow="0" w:firstColumn="1" w:lastColumn="0" w:noHBand="0" w:noVBand="1"/>
      </w:tblPr>
      <w:tblGrid>
        <w:gridCol w:w="3080"/>
        <w:gridCol w:w="997"/>
        <w:gridCol w:w="544"/>
        <w:gridCol w:w="1540"/>
        <w:gridCol w:w="3870"/>
      </w:tblGrid>
      <w:tr w:rsidR="00847F1C" w14:paraId="60AD74B3" w14:textId="77777777" w:rsidTr="00847F1C">
        <w:trPr>
          <w:trHeight w:val="194"/>
        </w:trPr>
        <w:tc>
          <w:tcPr>
            <w:tcW w:w="4077" w:type="dxa"/>
            <w:gridSpan w:val="2"/>
          </w:tcPr>
          <w:p w14:paraId="438BF511" w14:textId="77777777" w:rsidR="00847F1C" w:rsidRDefault="00847F1C" w:rsidP="00B65D24">
            <w:r>
              <w:t>FAMILY NAME:</w:t>
            </w:r>
          </w:p>
        </w:tc>
        <w:tc>
          <w:tcPr>
            <w:tcW w:w="5954" w:type="dxa"/>
            <w:gridSpan w:val="3"/>
          </w:tcPr>
          <w:p w14:paraId="6B4567D6" w14:textId="77777777" w:rsidR="00847F1C" w:rsidRDefault="00847F1C" w:rsidP="00B65D24">
            <w:r>
              <w:t xml:space="preserve">GENDER:  </w:t>
            </w:r>
            <w:proofErr w:type="gramStart"/>
            <w:r>
              <w:t>□  Male</w:t>
            </w:r>
            <w:proofErr w:type="gramEnd"/>
            <w:r>
              <w:t xml:space="preserve">     </w:t>
            </w:r>
            <w:proofErr w:type="gramStart"/>
            <w:r>
              <w:t>□  Female</w:t>
            </w:r>
            <w:proofErr w:type="gramEnd"/>
          </w:p>
        </w:tc>
      </w:tr>
      <w:tr w:rsidR="00847F1C" w14:paraId="1A1FAFEA" w14:textId="77777777" w:rsidTr="00847F1C">
        <w:trPr>
          <w:trHeight w:val="193"/>
        </w:trPr>
        <w:tc>
          <w:tcPr>
            <w:tcW w:w="4077" w:type="dxa"/>
            <w:gridSpan w:val="2"/>
          </w:tcPr>
          <w:p w14:paraId="7962EFE2" w14:textId="77777777" w:rsidR="00847F1C" w:rsidRDefault="00847F1C" w:rsidP="00B65D24">
            <w:r>
              <w:t>FIRST NAMES:</w:t>
            </w:r>
          </w:p>
        </w:tc>
        <w:tc>
          <w:tcPr>
            <w:tcW w:w="5954" w:type="dxa"/>
            <w:gridSpan w:val="3"/>
          </w:tcPr>
          <w:p w14:paraId="6399B0C7" w14:textId="77777777" w:rsidR="00847F1C" w:rsidRDefault="00847F1C" w:rsidP="00B65D24">
            <w:r>
              <w:t>PREFERRED NAME:</w:t>
            </w:r>
          </w:p>
        </w:tc>
      </w:tr>
      <w:tr w:rsidR="00847F1C" w14:paraId="47128DDF" w14:textId="77777777" w:rsidTr="00847F1C">
        <w:tc>
          <w:tcPr>
            <w:tcW w:w="3080" w:type="dxa"/>
          </w:tcPr>
          <w:p w14:paraId="4CAC73E2" w14:textId="77777777" w:rsidR="00847F1C" w:rsidRDefault="00847F1C" w:rsidP="00B65D24">
            <w:r>
              <w:t>DATE OF BIRTH:</w:t>
            </w:r>
          </w:p>
        </w:tc>
        <w:tc>
          <w:tcPr>
            <w:tcW w:w="3081" w:type="dxa"/>
            <w:gridSpan w:val="3"/>
          </w:tcPr>
          <w:p w14:paraId="0EE670B5" w14:textId="77777777" w:rsidR="00847F1C" w:rsidRDefault="00847F1C" w:rsidP="00B65D24">
            <w:r>
              <w:t>COUNTRY OF BIRTH:</w:t>
            </w:r>
          </w:p>
        </w:tc>
        <w:tc>
          <w:tcPr>
            <w:tcW w:w="3870" w:type="dxa"/>
          </w:tcPr>
          <w:p w14:paraId="397E8DCC" w14:textId="77777777" w:rsidR="00847F1C" w:rsidRDefault="00847F1C" w:rsidP="00B65D24">
            <w:r>
              <w:t>NATIONALITY:</w:t>
            </w:r>
          </w:p>
        </w:tc>
      </w:tr>
      <w:tr w:rsidR="00847F1C" w14:paraId="2AE0CDE5" w14:textId="77777777" w:rsidTr="00847F1C">
        <w:tc>
          <w:tcPr>
            <w:tcW w:w="10031" w:type="dxa"/>
            <w:gridSpan w:val="5"/>
          </w:tcPr>
          <w:p w14:paraId="2DD977C8" w14:textId="77777777" w:rsidR="00847F1C" w:rsidRDefault="00847F1C" w:rsidP="00B65D24">
            <w:r>
              <w:t>PASSPORT NUMBER:</w:t>
            </w:r>
          </w:p>
          <w:p w14:paraId="0AD51059" w14:textId="77777777" w:rsidR="00847F1C" w:rsidRDefault="00847F1C" w:rsidP="00B65D24">
            <w:r>
              <w:t>(Attach copy)</w:t>
            </w:r>
          </w:p>
        </w:tc>
      </w:tr>
      <w:tr w:rsidR="00847F1C" w14:paraId="03F26468" w14:textId="77777777" w:rsidTr="00847F1C">
        <w:tc>
          <w:tcPr>
            <w:tcW w:w="10031" w:type="dxa"/>
            <w:gridSpan w:val="5"/>
          </w:tcPr>
          <w:p w14:paraId="0D47A070" w14:textId="77777777" w:rsidR="00847F1C" w:rsidRDefault="00847F1C" w:rsidP="00B65D24">
            <w:r>
              <w:t>ADDRESS:</w:t>
            </w:r>
          </w:p>
          <w:p w14:paraId="0FE29ECA" w14:textId="77777777" w:rsidR="00847F1C" w:rsidRDefault="00847F1C" w:rsidP="00B65D24"/>
        </w:tc>
      </w:tr>
      <w:tr w:rsidR="00847F1C" w14:paraId="315C859D" w14:textId="77777777" w:rsidTr="00847F1C">
        <w:tc>
          <w:tcPr>
            <w:tcW w:w="3080" w:type="dxa"/>
          </w:tcPr>
          <w:p w14:paraId="0502A607" w14:textId="77777777" w:rsidR="00847F1C" w:rsidRDefault="00847F1C" w:rsidP="00B65D24">
            <w:r>
              <w:t>CITY:</w:t>
            </w:r>
          </w:p>
        </w:tc>
        <w:tc>
          <w:tcPr>
            <w:tcW w:w="3081" w:type="dxa"/>
            <w:gridSpan w:val="3"/>
          </w:tcPr>
          <w:p w14:paraId="51A80F84" w14:textId="77777777" w:rsidR="00847F1C" w:rsidRDefault="00847F1C" w:rsidP="00B65D24">
            <w:r>
              <w:t>STATE:</w:t>
            </w:r>
          </w:p>
        </w:tc>
        <w:tc>
          <w:tcPr>
            <w:tcW w:w="3870" w:type="dxa"/>
          </w:tcPr>
          <w:p w14:paraId="376824E7" w14:textId="77777777" w:rsidR="00847F1C" w:rsidRDefault="00847F1C" w:rsidP="00B65D24">
            <w:r>
              <w:t>POSTCODE:</w:t>
            </w:r>
          </w:p>
        </w:tc>
      </w:tr>
      <w:tr w:rsidR="00847F1C" w14:paraId="27DC9729" w14:textId="77777777" w:rsidTr="00847F1C">
        <w:tc>
          <w:tcPr>
            <w:tcW w:w="10031" w:type="dxa"/>
            <w:gridSpan w:val="5"/>
          </w:tcPr>
          <w:p w14:paraId="457EADC1" w14:textId="77777777" w:rsidR="00847F1C" w:rsidRDefault="00847F1C" w:rsidP="00B65D24">
            <w:r>
              <w:t>EMAIL ADDRESS:</w:t>
            </w:r>
          </w:p>
        </w:tc>
      </w:tr>
      <w:tr w:rsidR="00847F1C" w14:paraId="15C66148" w14:textId="77777777" w:rsidTr="00847F1C">
        <w:tc>
          <w:tcPr>
            <w:tcW w:w="4621" w:type="dxa"/>
            <w:gridSpan w:val="3"/>
          </w:tcPr>
          <w:p w14:paraId="549FD5C3" w14:textId="77777777" w:rsidR="00847F1C" w:rsidRDefault="00847F1C" w:rsidP="00B65D24">
            <w:r>
              <w:t>CONTACT PHONE:</w:t>
            </w:r>
          </w:p>
        </w:tc>
        <w:tc>
          <w:tcPr>
            <w:tcW w:w="5410" w:type="dxa"/>
            <w:gridSpan w:val="2"/>
          </w:tcPr>
          <w:p w14:paraId="12D879D3" w14:textId="77777777" w:rsidR="00847F1C" w:rsidRDefault="00847F1C" w:rsidP="00B65D24">
            <w:r>
              <w:t>MOBILE:</w:t>
            </w:r>
          </w:p>
        </w:tc>
      </w:tr>
    </w:tbl>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0F1C3F" w:rsidRPr="00E9737E" w14:paraId="5DA31EA0" w14:textId="77777777" w:rsidTr="00B65D24">
        <w:tc>
          <w:tcPr>
            <w:tcW w:w="10031" w:type="dxa"/>
            <w:shd w:val="clear" w:color="auto" w:fill="3366FF"/>
          </w:tcPr>
          <w:p w14:paraId="768EC186" w14:textId="77777777" w:rsidR="000F1C3F" w:rsidRPr="00E9737E" w:rsidRDefault="000F1C3F" w:rsidP="00B65D24">
            <w:pPr>
              <w:rPr>
                <w:color w:val="FFFFFF"/>
                <w:sz w:val="20"/>
                <w:szCs w:val="20"/>
              </w:rPr>
            </w:pPr>
            <w:r w:rsidRPr="00E9737E">
              <w:rPr>
                <w:b/>
                <w:color w:val="FFFFFF"/>
                <w:sz w:val="20"/>
                <w:szCs w:val="20"/>
              </w:rPr>
              <w:t xml:space="preserve">Privacy Statement: </w:t>
            </w:r>
            <w:r w:rsidRPr="00E9737E">
              <w:rPr>
                <w:color w:val="FFFFFF"/>
                <w:sz w:val="20"/>
                <w:szCs w:val="20"/>
              </w:rPr>
              <w:t xml:space="preserve">The Queensland College of Music collects, stores and uses personal information only for the purposes of administration relating to applicant admissions and enrolment. The information collected is confidential and will not be disclosed to third parties without your consent, except to meet government or regulatory authority requirements. </w:t>
            </w:r>
          </w:p>
        </w:tc>
      </w:tr>
    </w:tbl>
    <w:p w14:paraId="55DABE29" w14:textId="77777777" w:rsidR="000F1C3F" w:rsidRDefault="000F1C3F" w:rsidP="0024350D"/>
    <w:sectPr w:rsidR="000F1C3F" w:rsidSect="002802F4">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1A36" w14:textId="77777777" w:rsidR="00530CBC" w:rsidRDefault="00530CBC" w:rsidP="00005E00">
      <w:pPr>
        <w:spacing w:after="0" w:line="240" w:lineRule="auto"/>
      </w:pPr>
      <w:r>
        <w:separator/>
      </w:r>
    </w:p>
  </w:endnote>
  <w:endnote w:type="continuationSeparator" w:id="0">
    <w:p w14:paraId="431CD7D8" w14:textId="77777777" w:rsidR="00530CBC" w:rsidRDefault="00530CBC" w:rsidP="00005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D125" w14:textId="77777777" w:rsidR="00DE1AC1" w:rsidRDefault="00DE1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293270"/>
      <w:docPartObj>
        <w:docPartGallery w:val="Page Numbers (Bottom of Page)"/>
        <w:docPartUnique/>
      </w:docPartObj>
    </w:sdtPr>
    <w:sdtEndPr>
      <w:rPr>
        <w:noProof/>
      </w:rPr>
    </w:sdtEndPr>
    <w:sdtContent>
      <w:p w14:paraId="2E1B9F30" w14:textId="77777777" w:rsidR="00B65D24" w:rsidRDefault="00B65D24">
        <w:pPr>
          <w:pStyle w:val="Footer"/>
          <w:jc w:val="right"/>
        </w:pPr>
        <w:r>
          <w:fldChar w:fldCharType="begin"/>
        </w:r>
        <w:r>
          <w:instrText xml:space="preserve"> PAGE   \* MERGEFORMAT </w:instrText>
        </w:r>
        <w:r>
          <w:fldChar w:fldCharType="separate"/>
        </w:r>
        <w:r w:rsidR="00652D73">
          <w:rPr>
            <w:noProof/>
          </w:rPr>
          <w:t>3</w:t>
        </w:r>
        <w:r>
          <w:rPr>
            <w:noProof/>
          </w:rPr>
          <w:fldChar w:fldCharType="end"/>
        </w:r>
      </w:p>
    </w:sdtContent>
  </w:sdt>
  <w:p w14:paraId="24258AB1" w14:textId="1A7EDA4B" w:rsidR="00B65D24" w:rsidRDefault="00B65D24" w:rsidP="00DC0B18">
    <w:pPr>
      <w:pStyle w:val="Footer"/>
    </w:pPr>
    <w:r>
      <w:t>Queensland College of Music Pty Ltd (QCM)</w:t>
    </w:r>
    <w:r w:rsidR="00082720">
      <w:t xml:space="preserve"> ----------------------------V</w:t>
    </w:r>
    <w:r w:rsidR="00DE1AC1">
      <w:t>4</w:t>
    </w:r>
    <w:r w:rsidR="00C81269">
      <w:t xml:space="preserve"> 202</w:t>
    </w:r>
    <w:r w:rsidR="00DE1AC1">
      <w:t>5</w:t>
    </w:r>
    <w:r>
      <w:t xml:space="preserve">, Application for </w:t>
    </w:r>
    <w:r w:rsidR="00082720">
      <w:t>Admissio</w:t>
    </w:r>
    <w:r w:rsidR="00727426">
      <w:t xml:space="preserve">n </w:t>
    </w:r>
    <w:proofErr w:type="gramStart"/>
    <w:r w:rsidR="00DE1AC1">
      <w:t>Nov</w:t>
    </w:r>
    <w:r>
      <w:t>,</w:t>
    </w:r>
    <w:proofErr w:type="gramEnd"/>
    <w:r>
      <w:t xml:space="preserve"> 2</w:t>
    </w:r>
    <w:r w:rsidR="00C81269">
      <w:t>0</w:t>
    </w:r>
    <w:r w:rsidR="001E3589">
      <w:t>2</w:t>
    </w:r>
    <w:r w:rsidR="00DE1AC1">
      <w:t>5</w:t>
    </w:r>
    <w:r>
      <w:t xml:space="preserve">                                                                                   </w:t>
    </w:r>
  </w:p>
  <w:p w14:paraId="4F4668F7" w14:textId="77777777" w:rsidR="00B65D24" w:rsidRDefault="00B65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AD9A" w14:textId="77777777" w:rsidR="00DE1AC1" w:rsidRDefault="00DE1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A9FF" w14:textId="77777777" w:rsidR="00530CBC" w:rsidRDefault="00530CBC" w:rsidP="00005E00">
      <w:pPr>
        <w:spacing w:after="0" w:line="240" w:lineRule="auto"/>
      </w:pPr>
      <w:r>
        <w:separator/>
      </w:r>
    </w:p>
  </w:footnote>
  <w:footnote w:type="continuationSeparator" w:id="0">
    <w:p w14:paraId="14AF8325" w14:textId="77777777" w:rsidR="00530CBC" w:rsidRDefault="00530CBC" w:rsidP="00005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7E02" w14:textId="77777777" w:rsidR="00DE1AC1" w:rsidRDefault="00DE1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300E" w14:textId="77777777" w:rsidR="00B65D24" w:rsidRDefault="00B65D24">
    <w:pPr>
      <w:pStyle w:val="Header"/>
    </w:pPr>
    <w:r>
      <w:rPr>
        <w:noProof/>
        <w:lang w:val="en-US"/>
      </w:rPr>
      <mc:AlternateContent>
        <mc:Choice Requires="wps">
          <w:drawing>
            <wp:anchor distT="0" distB="0" distL="114300" distR="114300" simplePos="0" relativeHeight="251659264" behindDoc="0" locked="0" layoutInCell="1" allowOverlap="1" wp14:anchorId="17BCA22D" wp14:editId="3AA65E1B">
              <wp:simplePos x="0" y="0"/>
              <wp:positionH relativeFrom="column">
                <wp:posOffset>1257300</wp:posOffset>
              </wp:positionH>
              <wp:positionV relativeFrom="paragraph">
                <wp:posOffset>7620</wp:posOffset>
              </wp:positionV>
              <wp:extent cx="48006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006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4F0032" w14:textId="77777777" w:rsidR="00B65D24" w:rsidRDefault="00B65D24" w:rsidP="00D67BC6">
                          <w:pPr>
                            <w:spacing w:after="0" w:line="240" w:lineRule="auto"/>
                            <w:rPr>
                              <w:b/>
                              <w:sz w:val="32"/>
                              <w:szCs w:val="32"/>
                            </w:rPr>
                          </w:pPr>
                          <w:r w:rsidRPr="00D67BC6">
                            <w:rPr>
                              <w:b/>
                              <w:sz w:val="32"/>
                              <w:szCs w:val="32"/>
                            </w:rPr>
                            <w:t>APPLICATION FOR ADMISSION</w:t>
                          </w:r>
                        </w:p>
                        <w:p w14:paraId="67C760FE" w14:textId="77777777" w:rsidR="00B65D24" w:rsidRDefault="00B65D24" w:rsidP="00D67BC6">
                          <w:pPr>
                            <w:pStyle w:val="Header"/>
                          </w:pPr>
                          <w:r>
                            <w:t>Registered Training Organisation Provider Number:  40821</w:t>
                          </w:r>
                        </w:p>
                        <w:p w14:paraId="66E0E097" w14:textId="77777777" w:rsidR="00B65D24" w:rsidRDefault="00B65D24" w:rsidP="00D67BC6">
                          <w:pPr>
                            <w:pStyle w:val="Header"/>
                          </w:pPr>
                          <w:r>
                            <w:t>CRICOS Provider Number: 03466G</w:t>
                          </w:r>
                        </w:p>
                        <w:p w14:paraId="5C14E568" w14:textId="77777777" w:rsidR="00B65D24" w:rsidRPr="00D67BC6" w:rsidRDefault="00B65D24" w:rsidP="00D67BC6">
                          <w:pPr>
                            <w:pStyle w:val="Header"/>
                          </w:pPr>
                          <w:r>
                            <w:t>ABN: 57164451012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BCA22D" id="_x0000_t202" coordsize="21600,21600" o:spt="202" path="m,l,21600r21600,l21600,xe">
              <v:stroke joinstyle="miter"/>
              <v:path gradientshapeok="t" o:connecttype="rect"/>
            </v:shapetype>
            <v:shape id="Text Box 2" o:spid="_x0000_s1026" type="#_x0000_t202" style="position:absolute;margin-left:99pt;margin-top:.6pt;width:378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" filled="f" stroked="f">
              <v:textbox>
                <w:txbxContent>
                  <w:p w14:paraId="6E4F0032" w14:textId="77777777" w:rsidR="00B65D24" w:rsidRDefault="00B65D24" w:rsidP="00D67BC6">
                    <w:pPr>
                      <w:spacing w:after="0" w:line="240" w:lineRule="auto"/>
                      <w:rPr>
                        <w:b/>
                        <w:sz w:val="32"/>
                        <w:szCs w:val="32"/>
                      </w:rPr>
                    </w:pPr>
                    <w:r w:rsidRPr="00D67BC6">
                      <w:rPr>
                        <w:b/>
                        <w:sz w:val="32"/>
                        <w:szCs w:val="32"/>
                      </w:rPr>
                      <w:t>APPLICATION FOR ADMISSION</w:t>
                    </w:r>
                  </w:p>
                  <w:p w14:paraId="67C760FE" w14:textId="77777777" w:rsidR="00B65D24" w:rsidRDefault="00B65D24" w:rsidP="00D67BC6">
                    <w:pPr>
                      <w:pStyle w:val="Header"/>
                    </w:pPr>
                    <w:r>
                      <w:t>Registered Training Organisation Provider Number:  40821</w:t>
                    </w:r>
                  </w:p>
                  <w:p w14:paraId="66E0E097" w14:textId="77777777" w:rsidR="00B65D24" w:rsidRDefault="00B65D24" w:rsidP="00D67BC6">
                    <w:pPr>
                      <w:pStyle w:val="Header"/>
                    </w:pPr>
                    <w:r>
                      <w:t>CRICOS Provider Number: 03466G</w:t>
                    </w:r>
                  </w:p>
                  <w:p w14:paraId="5C14E568" w14:textId="77777777" w:rsidR="00B65D24" w:rsidRPr="00D67BC6" w:rsidRDefault="00B65D24" w:rsidP="00D67BC6">
                    <w:pPr>
                      <w:pStyle w:val="Header"/>
                    </w:pPr>
                    <w:r>
                      <w:t>ABN: 57164451012</w:t>
                    </w:r>
                  </w:p>
                </w:txbxContent>
              </v:textbox>
            </v:shape>
          </w:pict>
        </mc:Fallback>
      </mc:AlternateContent>
    </w:r>
    <w:r>
      <w:rPr>
        <w:noProof/>
        <w:lang w:val="en-US"/>
      </w:rPr>
      <w:drawing>
        <wp:inline distT="0" distB="0" distL="0" distR="0" wp14:anchorId="1B750FC5" wp14:editId="74EAC9DC">
          <wp:extent cx="834893" cy="698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M logo large text finished-100.jpg"/>
                  <pic:cNvPicPr/>
                </pic:nvPicPr>
                <pic:blipFill>
                  <a:blip r:embed="rId1">
                    <a:extLst>
                      <a:ext uri="{28A0092B-C50C-407E-A947-70E740481C1C}">
                        <a14:useLocalDpi xmlns:a14="http://schemas.microsoft.com/office/drawing/2010/main" val="0"/>
                      </a:ext>
                    </a:extLst>
                  </a:blip>
                  <a:stretch>
                    <a:fillRect/>
                  </a:stretch>
                </pic:blipFill>
                <pic:spPr>
                  <a:xfrm>
                    <a:off x="0" y="0"/>
                    <a:ext cx="834893" cy="698500"/>
                  </a:xfrm>
                  <a:prstGeom prst="rect">
                    <a:avLst/>
                  </a:prstGeom>
                </pic:spPr>
              </pic:pic>
            </a:graphicData>
          </a:graphic>
        </wp:inline>
      </w:drawing>
    </w:r>
  </w:p>
  <w:p w14:paraId="0FC161CE" w14:textId="77777777" w:rsidR="00B65D24" w:rsidRDefault="00B65D24">
    <w:pPr>
      <w:pStyle w:val="Header"/>
    </w:pPr>
  </w:p>
  <w:p w14:paraId="08D1D1B7" w14:textId="77777777" w:rsidR="00B65D24" w:rsidRDefault="00B65D24" w:rsidP="00D67B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D4A5" w14:textId="77777777" w:rsidR="00DE1AC1" w:rsidRDefault="00DE1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76F1"/>
    <w:multiLevelType w:val="hybridMultilevel"/>
    <w:tmpl w:val="DD3A985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1D5865"/>
    <w:multiLevelType w:val="hybridMultilevel"/>
    <w:tmpl w:val="AAD4FD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E040609"/>
    <w:multiLevelType w:val="multilevel"/>
    <w:tmpl w:val="72BA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8D0EA6"/>
    <w:multiLevelType w:val="hybridMultilevel"/>
    <w:tmpl w:val="21645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3415A61"/>
    <w:multiLevelType w:val="hybridMultilevel"/>
    <w:tmpl w:val="09E263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3D633F9"/>
    <w:multiLevelType w:val="hybridMultilevel"/>
    <w:tmpl w:val="4DCCDA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1945906"/>
    <w:multiLevelType w:val="hybridMultilevel"/>
    <w:tmpl w:val="42D8D464"/>
    <w:lvl w:ilvl="0" w:tplc="0C090001">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cs="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cs="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cs="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586A29A5"/>
    <w:multiLevelType w:val="hybridMultilevel"/>
    <w:tmpl w:val="9A9E251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71156EB"/>
    <w:multiLevelType w:val="hybridMultilevel"/>
    <w:tmpl w:val="3C448D6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0E30C9"/>
    <w:multiLevelType w:val="hybridMultilevel"/>
    <w:tmpl w:val="9C56F5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4F10BD1"/>
    <w:multiLevelType w:val="multilevel"/>
    <w:tmpl w:val="17EA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15680B"/>
    <w:multiLevelType w:val="hybridMultilevel"/>
    <w:tmpl w:val="78DAC8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03273987">
    <w:abstractNumId w:val="2"/>
  </w:num>
  <w:num w:numId="2" w16cid:durableId="1578518588">
    <w:abstractNumId w:val="4"/>
  </w:num>
  <w:num w:numId="3" w16cid:durableId="45838411">
    <w:abstractNumId w:val="5"/>
  </w:num>
  <w:num w:numId="4" w16cid:durableId="1804694067">
    <w:abstractNumId w:val="8"/>
  </w:num>
  <w:num w:numId="5" w16cid:durableId="643512204">
    <w:abstractNumId w:val="0"/>
  </w:num>
  <w:num w:numId="6" w16cid:durableId="1557931650">
    <w:abstractNumId w:val="7"/>
  </w:num>
  <w:num w:numId="7" w16cid:durableId="1959021302">
    <w:abstractNumId w:val="6"/>
  </w:num>
  <w:num w:numId="8" w16cid:durableId="876508686">
    <w:abstractNumId w:val="9"/>
  </w:num>
  <w:num w:numId="9" w16cid:durableId="2141531433">
    <w:abstractNumId w:val="1"/>
  </w:num>
  <w:num w:numId="10" w16cid:durableId="977564592">
    <w:abstractNumId w:val="11"/>
  </w:num>
  <w:num w:numId="11" w16cid:durableId="1543206989">
    <w:abstractNumId w:val="3"/>
  </w:num>
  <w:num w:numId="12" w16cid:durableId="353730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00"/>
    <w:rsid w:val="00005E00"/>
    <w:rsid w:val="00073078"/>
    <w:rsid w:val="00082720"/>
    <w:rsid w:val="000A7C35"/>
    <w:rsid w:val="000F1C3F"/>
    <w:rsid w:val="001B329C"/>
    <w:rsid w:val="001C671C"/>
    <w:rsid w:val="001E3589"/>
    <w:rsid w:val="0020137D"/>
    <w:rsid w:val="0024350D"/>
    <w:rsid w:val="00260AD5"/>
    <w:rsid w:val="002802F4"/>
    <w:rsid w:val="00287CDE"/>
    <w:rsid w:val="00290841"/>
    <w:rsid w:val="002E6BE7"/>
    <w:rsid w:val="002F6299"/>
    <w:rsid w:val="003312A3"/>
    <w:rsid w:val="00376799"/>
    <w:rsid w:val="00376BAA"/>
    <w:rsid w:val="00387D63"/>
    <w:rsid w:val="003B1540"/>
    <w:rsid w:val="003B3FFD"/>
    <w:rsid w:val="003C1B9C"/>
    <w:rsid w:val="003C2DCD"/>
    <w:rsid w:val="003D5154"/>
    <w:rsid w:val="003E60F1"/>
    <w:rsid w:val="00435712"/>
    <w:rsid w:val="00465E24"/>
    <w:rsid w:val="004A35CB"/>
    <w:rsid w:val="004A520D"/>
    <w:rsid w:val="004C3095"/>
    <w:rsid w:val="004D651C"/>
    <w:rsid w:val="004E0B6E"/>
    <w:rsid w:val="004F0A4B"/>
    <w:rsid w:val="004F2785"/>
    <w:rsid w:val="004F4CCB"/>
    <w:rsid w:val="005031ED"/>
    <w:rsid w:val="0051172C"/>
    <w:rsid w:val="00522078"/>
    <w:rsid w:val="00530CBC"/>
    <w:rsid w:val="005700F7"/>
    <w:rsid w:val="005714A9"/>
    <w:rsid w:val="0057194C"/>
    <w:rsid w:val="00576696"/>
    <w:rsid w:val="005A0FD0"/>
    <w:rsid w:val="005A2223"/>
    <w:rsid w:val="005C25AB"/>
    <w:rsid w:val="005D16BE"/>
    <w:rsid w:val="005F7BB0"/>
    <w:rsid w:val="0060732D"/>
    <w:rsid w:val="006404B8"/>
    <w:rsid w:val="00652D73"/>
    <w:rsid w:val="00663A60"/>
    <w:rsid w:val="00672C49"/>
    <w:rsid w:val="006A1731"/>
    <w:rsid w:val="006A2987"/>
    <w:rsid w:val="006B4476"/>
    <w:rsid w:val="006C3D41"/>
    <w:rsid w:val="006C5A80"/>
    <w:rsid w:val="006C794A"/>
    <w:rsid w:val="006D554A"/>
    <w:rsid w:val="006E0831"/>
    <w:rsid w:val="006F1856"/>
    <w:rsid w:val="006F2560"/>
    <w:rsid w:val="007062AE"/>
    <w:rsid w:val="00717AF8"/>
    <w:rsid w:val="00725BE9"/>
    <w:rsid w:val="00727426"/>
    <w:rsid w:val="007416CA"/>
    <w:rsid w:val="0074560A"/>
    <w:rsid w:val="007902D3"/>
    <w:rsid w:val="007A3A4B"/>
    <w:rsid w:val="007A3D45"/>
    <w:rsid w:val="007A7846"/>
    <w:rsid w:val="007D6F3B"/>
    <w:rsid w:val="007F7666"/>
    <w:rsid w:val="00802487"/>
    <w:rsid w:val="008033D7"/>
    <w:rsid w:val="00833FF2"/>
    <w:rsid w:val="008465F5"/>
    <w:rsid w:val="0084707A"/>
    <w:rsid w:val="00847F1C"/>
    <w:rsid w:val="00856899"/>
    <w:rsid w:val="008658B2"/>
    <w:rsid w:val="00871E40"/>
    <w:rsid w:val="0087497D"/>
    <w:rsid w:val="008A1694"/>
    <w:rsid w:val="008A187F"/>
    <w:rsid w:val="008A21A5"/>
    <w:rsid w:val="008C6D72"/>
    <w:rsid w:val="008D3696"/>
    <w:rsid w:val="008E438B"/>
    <w:rsid w:val="008F0584"/>
    <w:rsid w:val="008F6B51"/>
    <w:rsid w:val="00906F85"/>
    <w:rsid w:val="009A0645"/>
    <w:rsid w:val="009C0DE4"/>
    <w:rsid w:val="009C4BD7"/>
    <w:rsid w:val="009F2289"/>
    <w:rsid w:val="00A26F02"/>
    <w:rsid w:val="00A32418"/>
    <w:rsid w:val="00A57487"/>
    <w:rsid w:val="00A57D0F"/>
    <w:rsid w:val="00A70BDB"/>
    <w:rsid w:val="00AA4B16"/>
    <w:rsid w:val="00AE0382"/>
    <w:rsid w:val="00AE3EF5"/>
    <w:rsid w:val="00B10557"/>
    <w:rsid w:val="00B14EF6"/>
    <w:rsid w:val="00B26C69"/>
    <w:rsid w:val="00B41F33"/>
    <w:rsid w:val="00B60E5F"/>
    <w:rsid w:val="00B65D24"/>
    <w:rsid w:val="00B67787"/>
    <w:rsid w:val="00BA50AC"/>
    <w:rsid w:val="00BE7A2B"/>
    <w:rsid w:val="00BF3B64"/>
    <w:rsid w:val="00C176B1"/>
    <w:rsid w:val="00C35782"/>
    <w:rsid w:val="00C77D5F"/>
    <w:rsid w:val="00C81269"/>
    <w:rsid w:val="00C92BA0"/>
    <w:rsid w:val="00CB1B8E"/>
    <w:rsid w:val="00D14D26"/>
    <w:rsid w:val="00D200E0"/>
    <w:rsid w:val="00D5490F"/>
    <w:rsid w:val="00D67BC6"/>
    <w:rsid w:val="00D720DC"/>
    <w:rsid w:val="00D943DE"/>
    <w:rsid w:val="00DA19C7"/>
    <w:rsid w:val="00DA5FA4"/>
    <w:rsid w:val="00DB4615"/>
    <w:rsid w:val="00DC0B18"/>
    <w:rsid w:val="00DC71B1"/>
    <w:rsid w:val="00DD3694"/>
    <w:rsid w:val="00DD70A3"/>
    <w:rsid w:val="00DE1AC1"/>
    <w:rsid w:val="00E0459B"/>
    <w:rsid w:val="00E11366"/>
    <w:rsid w:val="00E51E9F"/>
    <w:rsid w:val="00E720F4"/>
    <w:rsid w:val="00E80BD6"/>
    <w:rsid w:val="00E974E5"/>
    <w:rsid w:val="00EA4C56"/>
    <w:rsid w:val="00EE14EF"/>
    <w:rsid w:val="00EF14C6"/>
    <w:rsid w:val="00F04E74"/>
    <w:rsid w:val="00F541E6"/>
    <w:rsid w:val="00F76246"/>
    <w:rsid w:val="00FC3FB3"/>
    <w:rsid w:val="00FD0A1A"/>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70C5C9"/>
  <w15:docId w15:val="{FD719A47-9DA0-4ABD-A2E6-4F40EF02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BAA"/>
  </w:style>
  <w:style w:type="paragraph" w:styleId="Heading1">
    <w:name w:val="heading 1"/>
    <w:basedOn w:val="Normal"/>
    <w:next w:val="Normal"/>
    <w:link w:val="Heading1Char"/>
    <w:uiPriority w:val="9"/>
    <w:qFormat/>
    <w:rsid w:val="004D65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E00"/>
  </w:style>
  <w:style w:type="paragraph" w:styleId="Footer">
    <w:name w:val="footer"/>
    <w:basedOn w:val="Normal"/>
    <w:link w:val="FooterChar"/>
    <w:uiPriority w:val="99"/>
    <w:unhideWhenUsed/>
    <w:rsid w:val="00005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E00"/>
  </w:style>
  <w:style w:type="paragraph" w:styleId="BalloonText">
    <w:name w:val="Balloon Text"/>
    <w:basedOn w:val="Normal"/>
    <w:link w:val="BalloonTextChar"/>
    <w:uiPriority w:val="99"/>
    <w:semiHidden/>
    <w:unhideWhenUsed/>
    <w:rsid w:val="00005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E00"/>
    <w:rPr>
      <w:rFonts w:ascii="Tahoma" w:hAnsi="Tahoma" w:cs="Tahoma"/>
      <w:sz w:val="16"/>
      <w:szCs w:val="16"/>
    </w:rPr>
  </w:style>
  <w:style w:type="table" w:styleId="TableGrid">
    <w:name w:val="Table Grid"/>
    <w:basedOn w:val="TableNormal"/>
    <w:uiPriority w:val="59"/>
    <w:rsid w:val="007D6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4E0B6E"/>
    <w:rPr>
      <w:i/>
      <w:iCs/>
    </w:rPr>
  </w:style>
  <w:style w:type="paragraph" w:customStyle="1" w:styleId="Default">
    <w:name w:val="Default"/>
    <w:rsid w:val="00B1055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10557"/>
    <w:pPr>
      <w:ind w:left="720"/>
      <w:contextualSpacing/>
    </w:pPr>
  </w:style>
  <w:style w:type="paragraph" w:customStyle="1" w:styleId="Policy">
    <w:name w:val="Policy"/>
    <w:basedOn w:val="Normal"/>
    <w:rsid w:val="00DA5FA4"/>
    <w:pPr>
      <w:keepLines/>
      <w:spacing w:before="120" w:after="0" w:line="240" w:lineRule="auto"/>
    </w:pPr>
    <w:rPr>
      <w:rFonts w:ascii="Times New Roman" w:eastAsia="Times New Roman" w:hAnsi="Times New Roman" w:cs="Times New Roman"/>
      <w:i/>
      <w:szCs w:val="20"/>
    </w:rPr>
  </w:style>
  <w:style w:type="character" w:customStyle="1" w:styleId="Heading1Char">
    <w:name w:val="Heading 1 Char"/>
    <w:basedOn w:val="DefaultParagraphFont"/>
    <w:link w:val="Heading1"/>
    <w:uiPriority w:val="9"/>
    <w:rsid w:val="004D651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48E2D-6D83-4EE5-A151-0ED9F5B74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Harrington</dc:creator>
  <cp:lastModifiedBy>susan kim</cp:lastModifiedBy>
  <cp:revision>3</cp:revision>
  <cp:lastPrinted>2017-01-30T00:52:00Z</cp:lastPrinted>
  <dcterms:created xsi:type="dcterms:W3CDTF">2025-11-19T00:13:00Z</dcterms:created>
  <dcterms:modified xsi:type="dcterms:W3CDTF">2025-11-19T01:10:00Z</dcterms:modified>
</cp:coreProperties>
</file>